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67" w:rsidRPr="008F29C9" w:rsidRDefault="004D203B">
      <w:pPr>
        <w:rPr>
          <w:rFonts w:ascii="Broadway" w:hAnsi="Broadway"/>
          <w:color w:val="4472C4" w:themeColor="accent5"/>
          <w:sz w:val="64"/>
          <w:szCs w:val="64"/>
        </w:rPr>
      </w:pPr>
      <w:r>
        <w:rPr>
          <w:noProof/>
          <w:color w:val="4472C4" w:themeColor="accent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65pt;margin-top:-52pt;width:71.25pt;height:80.6pt;z-index:251659264">
            <v:imagedata r:id="rId5" o:title="herb gminy dzikowiec"/>
          </v:shape>
        </w:pict>
      </w:r>
      <w:r w:rsidR="00302367" w:rsidRPr="008F29C9">
        <w:rPr>
          <w:color w:val="4472C4" w:themeColor="accent5"/>
        </w:rPr>
        <w:t xml:space="preserve">                                                    </w:t>
      </w:r>
      <w:r w:rsidR="00302367" w:rsidRPr="008F29C9">
        <w:rPr>
          <w:rFonts w:ascii="Broadway" w:hAnsi="Broadway"/>
          <w:color w:val="4472C4" w:themeColor="accent5"/>
          <w:sz w:val="64"/>
          <w:szCs w:val="64"/>
        </w:rPr>
        <w:t>GMINA DZIKOWIEC</w:t>
      </w:r>
    </w:p>
    <w:p w:rsidR="008F29C9" w:rsidRDefault="008F29C9"/>
    <w:p w:rsidR="006C2070" w:rsidRPr="00CA2B41" w:rsidRDefault="00302367" w:rsidP="006C2070">
      <w:pPr>
        <w:jc w:val="center"/>
        <w:rPr>
          <w:rFonts w:ascii="Algerian" w:hAnsi="Algerian"/>
          <w:b/>
          <w:color w:val="C00000"/>
          <w:sz w:val="40"/>
          <w:szCs w:val="40"/>
        </w:rPr>
      </w:pPr>
      <w:r w:rsidRPr="00CA2B41">
        <w:rPr>
          <w:rFonts w:ascii="Algerian" w:hAnsi="Algerian"/>
          <w:b/>
          <w:color w:val="C00000"/>
          <w:sz w:val="40"/>
          <w:szCs w:val="40"/>
        </w:rPr>
        <w:t>NABÓR</w:t>
      </w:r>
    </w:p>
    <w:p w:rsidR="00302367" w:rsidRPr="00CA2B41" w:rsidRDefault="00302367" w:rsidP="006C2070">
      <w:pPr>
        <w:jc w:val="center"/>
        <w:rPr>
          <w:rFonts w:ascii="Algerian" w:hAnsi="Algerian"/>
          <w:b/>
          <w:color w:val="C00000"/>
          <w:sz w:val="40"/>
          <w:szCs w:val="40"/>
        </w:rPr>
      </w:pPr>
      <w:r w:rsidRPr="00CA2B41">
        <w:rPr>
          <w:rFonts w:ascii="Algerian" w:hAnsi="Algerian"/>
          <w:b/>
          <w:color w:val="C00000"/>
          <w:sz w:val="40"/>
          <w:szCs w:val="40"/>
        </w:rPr>
        <w:t>DO PRZEDSZKOLI</w:t>
      </w:r>
      <w:r w:rsidR="006C2070" w:rsidRPr="00CA2B41">
        <w:rPr>
          <w:rFonts w:ascii="Algerian" w:hAnsi="Algerian"/>
          <w:b/>
          <w:color w:val="C00000"/>
          <w:sz w:val="40"/>
          <w:szCs w:val="40"/>
        </w:rPr>
        <w:t>/ODDZIA</w:t>
      </w:r>
      <w:r w:rsidR="006C2070" w:rsidRPr="00CA2B41">
        <w:rPr>
          <w:rFonts w:ascii="Cambria" w:hAnsi="Cambria"/>
          <w:b/>
          <w:color w:val="C00000"/>
          <w:sz w:val="40"/>
          <w:szCs w:val="40"/>
        </w:rPr>
        <w:t>ŁÓW RZEDSZKOLNYCH</w:t>
      </w:r>
      <w:r w:rsidRPr="00CA2B41">
        <w:rPr>
          <w:rFonts w:ascii="Algerian" w:hAnsi="Algerian"/>
          <w:b/>
          <w:color w:val="C00000"/>
          <w:sz w:val="40"/>
          <w:szCs w:val="40"/>
        </w:rPr>
        <w:t xml:space="preserve"> ORAZ KLAS I SZKÓ</w:t>
      </w:r>
      <w:r w:rsidRPr="00CA2B41">
        <w:rPr>
          <w:rFonts w:ascii="Cambria" w:hAnsi="Cambria" w:cs="Cambria"/>
          <w:b/>
          <w:color w:val="C00000"/>
          <w:sz w:val="40"/>
          <w:szCs w:val="40"/>
        </w:rPr>
        <w:t>Ł</w:t>
      </w:r>
      <w:r w:rsidRPr="00CA2B41">
        <w:rPr>
          <w:rFonts w:ascii="Algerian" w:hAnsi="Algerian"/>
          <w:b/>
          <w:color w:val="C00000"/>
          <w:sz w:val="40"/>
          <w:szCs w:val="40"/>
        </w:rPr>
        <w:t xml:space="preserve"> PODSTAWOWYCH W ROKU SZKOLNYM 202</w:t>
      </w:r>
      <w:r w:rsidR="00CA2B41" w:rsidRPr="00CA2B41">
        <w:rPr>
          <w:rFonts w:ascii="Algerian" w:hAnsi="Algerian"/>
          <w:b/>
          <w:color w:val="C00000"/>
          <w:sz w:val="40"/>
          <w:szCs w:val="40"/>
        </w:rPr>
        <w:t>1</w:t>
      </w:r>
      <w:r w:rsidRPr="00CA2B41">
        <w:rPr>
          <w:rFonts w:ascii="Algerian" w:hAnsi="Algerian"/>
          <w:b/>
          <w:color w:val="C00000"/>
          <w:sz w:val="40"/>
          <w:szCs w:val="40"/>
        </w:rPr>
        <w:t>/202</w:t>
      </w:r>
      <w:r w:rsidR="00CA2B41" w:rsidRPr="00CA2B41">
        <w:rPr>
          <w:rFonts w:ascii="Algerian" w:hAnsi="Algerian"/>
          <w:b/>
          <w:color w:val="C00000"/>
          <w:sz w:val="40"/>
          <w:szCs w:val="40"/>
        </w:rPr>
        <w:t>2</w:t>
      </w:r>
    </w:p>
    <w:p w:rsidR="00302367" w:rsidRDefault="00302367"/>
    <w:p w:rsidR="00441296" w:rsidRDefault="00302367" w:rsidP="00441296">
      <w:pPr>
        <w:pStyle w:val="Standard"/>
        <w:jc w:val="center"/>
      </w:pPr>
      <w:r>
        <w:rPr>
          <w:rFonts w:ascii="Tahoma" w:hAnsi="Tahoma"/>
          <w:noProof/>
          <w:lang w:val="pl-PL" w:eastAsia="pl-PL" w:bidi="ar-SA"/>
        </w:rPr>
        <w:drawing>
          <wp:inline distT="0" distB="0" distL="0" distR="0" wp14:anchorId="12C70831" wp14:editId="7891EC15">
            <wp:extent cx="5760720" cy="1316805"/>
            <wp:effectExtent l="0" t="0" r="0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5148" b="935"/>
                    <a:stretch/>
                  </pic:blipFill>
                  <pic:spPr bwMode="auto">
                    <a:xfrm>
                      <a:off x="0" y="0"/>
                      <a:ext cx="5760720" cy="131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296" w:rsidRDefault="00441296" w:rsidP="00441296">
      <w:pPr>
        <w:pStyle w:val="Standard"/>
        <w:jc w:val="center"/>
        <w:rPr>
          <w:rFonts w:ascii="Tahoma" w:hAnsi="Tahoma"/>
          <w:lang w:val="pl-PL"/>
        </w:rPr>
      </w:pPr>
    </w:p>
    <w:p w:rsidR="00441296" w:rsidRPr="00495304" w:rsidRDefault="00441296" w:rsidP="00441296">
      <w:pPr>
        <w:pStyle w:val="Standard"/>
        <w:rPr>
          <w:sz w:val="36"/>
          <w:szCs w:val="36"/>
        </w:rPr>
      </w:pPr>
      <w:r>
        <w:rPr>
          <w:lang w:val="pl-PL"/>
        </w:rPr>
        <w:t xml:space="preserve">  </w:t>
      </w:r>
      <w:r>
        <w:rPr>
          <w:b/>
          <w:bCs/>
          <w:lang w:val="pl-PL"/>
        </w:rPr>
        <w:t xml:space="preserve">    </w:t>
      </w:r>
      <w:r w:rsidRPr="00495304">
        <w:rPr>
          <w:b/>
          <w:bCs/>
          <w:sz w:val="36"/>
          <w:szCs w:val="36"/>
          <w:lang w:val="pl-PL"/>
        </w:rPr>
        <w:t>Szanowni Rodzice!</w:t>
      </w:r>
    </w:p>
    <w:p w:rsidR="00441296" w:rsidRDefault="00441296" w:rsidP="00441296">
      <w:pPr>
        <w:pStyle w:val="Standard"/>
        <w:rPr>
          <w:lang w:val="pl-PL"/>
        </w:rPr>
      </w:pPr>
    </w:p>
    <w:p w:rsidR="00441296" w:rsidRPr="00100DA1" w:rsidRDefault="00441296" w:rsidP="00441296">
      <w:pPr>
        <w:pStyle w:val="Standard"/>
        <w:jc w:val="both"/>
        <w:rPr>
          <w:sz w:val="22"/>
          <w:szCs w:val="22"/>
          <w:lang w:val="pl-PL"/>
        </w:rPr>
      </w:pPr>
      <w:r>
        <w:rPr>
          <w:lang w:val="pl-PL"/>
        </w:rPr>
        <w:t xml:space="preserve">       </w:t>
      </w:r>
      <w:r w:rsidRPr="00100DA1">
        <w:rPr>
          <w:sz w:val="22"/>
          <w:szCs w:val="22"/>
          <w:lang w:val="pl-PL"/>
        </w:rPr>
        <w:t xml:space="preserve">Rekrutacja do przedszkoli </w:t>
      </w:r>
      <w:r w:rsidR="003E385F" w:rsidRPr="00100DA1">
        <w:rPr>
          <w:sz w:val="22"/>
          <w:szCs w:val="22"/>
          <w:lang w:val="pl-PL"/>
        </w:rPr>
        <w:t xml:space="preserve">i do </w:t>
      </w:r>
      <w:r w:rsidR="003E385F" w:rsidRPr="00100DA1">
        <w:rPr>
          <w:rFonts w:cs="Times New Roman"/>
          <w:bCs/>
          <w:sz w:val="22"/>
          <w:szCs w:val="22"/>
        </w:rPr>
        <w:t>oddziałów przedszkolnych przy szkołach podstawowych i klas</w:t>
      </w:r>
      <w:r w:rsidR="00990DAF" w:rsidRPr="00100DA1">
        <w:rPr>
          <w:rFonts w:cs="Times New Roman"/>
          <w:bCs/>
          <w:sz w:val="22"/>
          <w:szCs w:val="22"/>
        </w:rPr>
        <w:br/>
      </w:r>
      <w:r w:rsidR="003E385F" w:rsidRPr="00100DA1">
        <w:rPr>
          <w:rFonts w:cs="Times New Roman"/>
          <w:bCs/>
          <w:sz w:val="22"/>
          <w:szCs w:val="22"/>
        </w:rPr>
        <w:t>I szkół podstawowych</w:t>
      </w:r>
      <w:r w:rsidR="003E385F" w:rsidRPr="00100DA1">
        <w:rPr>
          <w:sz w:val="22"/>
          <w:szCs w:val="22"/>
          <w:lang w:val="pl-PL"/>
        </w:rPr>
        <w:t xml:space="preserve"> </w:t>
      </w:r>
      <w:r w:rsidRPr="00100DA1">
        <w:rPr>
          <w:sz w:val="22"/>
          <w:szCs w:val="22"/>
          <w:lang w:val="pl-PL"/>
        </w:rPr>
        <w:t>na rok szkolny 20</w:t>
      </w:r>
      <w:r w:rsidR="00100DA1" w:rsidRPr="00100DA1">
        <w:rPr>
          <w:sz w:val="22"/>
          <w:szCs w:val="22"/>
          <w:lang w:val="pl-PL"/>
        </w:rPr>
        <w:t>2</w:t>
      </w:r>
      <w:r w:rsidR="00CA2B41">
        <w:rPr>
          <w:sz w:val="22"/>
          <w:szCs w:val="22"/>
          <w:lang w:val="pl-PL"/>
        </w:rPr>
        <w:t>1</w:t>
      </w:r>
      <w:r w:rsidRPr="00100DA1">
        <w:rPr>
          <w:sz w:val="22"/>
          <w:szCs w:val="22"/>
          <w:lang w:val="pl-PL"/>
        </w:rPr>
        <w:t>/202</w:t>
      </w:r>
      <w:r w:rsidR="00CA2B41">
        <w:rPr>
          <w:sz w:val="22"/>
          <w:szCs w:val="22"/>
          <w:lang w:val="pl-PL"/>
        </w:rPr>
        <w:t>2</w:t>
      </w:r>
      <w:r w:rsidRPr="00100DA1">
        <w:rPr>
          <w:sz w:val="22"/>
          <w:szCs w:val="22"/>
          <w:lang w:val="pl-PL"/>
        </w:rPr>
        <w:t xml:space="preserve"> odbywa się na zasadach, które określone zostały w:</w:t>
      </w:r>
    </w:p>
    <w:p w:rsidR="00441296" w:rsidRPr="00100DA1" w:rsidRDefault="00441296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sz w:val="22"/>
          <w:szCs w:val="22"/>
          <w:lang w:val="pl-PL"/>
        </w:rPr>
        <w:t>ustawie z dnia 14 gru</w:t>
      </w:r>
      <w:r w:rsidR="00CA2B41">
        <w:rPr>
          <w:sz w:val="22"/>
          <w:szCs w:val="22"/>
          <w:lang w:val="pl-PL"/>
        </w:rPr>
        <w:t>dnia 2016 roku Prawo oświatowe.</w:t>
      </w:r>
      <w:r w:rsidRPr="00100DA1">
        <w:rPr>
          <w:sz w:val="22"/>
          <w:szCs w:val="22"/>
          <w:lang w:val="pl-PL"/>
        </w:rPr>
        <w:t xml:space="preserve"> </w:t>
      </w:r>
    </w:p>
    <w:p w:rsidR="00441296" w:rsidRPr="00100DA1" w:rsidRDefault="00441296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rFonts w:eastAsia="Times New Roman" w:cs="Times New Roman"/>
          <w:sz w:val="22"/>
          <w:szCs w:val="22"/>
          <w:lang w:val="pl-PL"/>
        </w:rPr>
        <w:t>uchwale  Nr XXX/176/2017 Rady Gminy Dzikowiec z dnia 29 marca 2017 roku w sprawie określenia kryteriów oraz  liczby punktów w postepowaniu rekrutacyjnym do publicznych przedszkoli i oddziałów przedszkolnych w szkołach podstawowych, dla których organem prowadzącym jest Gmina Dzikowiec (Dz. Urzędowy Woj. Podkarpackiego  z dnia 27 lipca 2017 r. poz. 2677)</w:t>
      </w:r>
      <w:r w:rsidR="003E385F" w:rsidRPr="00100DA1">
        <w:rPr>
          <w:rFonts w:eastAsia="Times New Roman" w:cs="Times New Roman"/>
          <w:sz w:val="22"/>
          <w:szCs w:val="22"/>
          <w:lang w:val="pl-PL"/>
        </w:rPr>
        <w:t>.</w:t>
      </w:r>
    </w:p>
    <w:p w:rsidR="003E385F" w:rsidRPr="00100DA1" w:rsidRDefault="003E385F" w:rsidP="00441296">
      <w:pPr>
        <w:pStyle w:val="Standard"/>
        <w:numPr>
          <w:ilvl w:val="0"/>
          <w:numId w:val="5"/>
        </w:numPr>
        <w:jc w:val="both"/>
        <w:rPr>
          <w:sz w:val="22"/>
          <w:szCs w:val="22"/>
        </w:rPr>
      </w:pPr>
      <w:r w:rsidRPr="00100DA1">
        <w:rPr>
          <w:rFonts w:eastAsia="Times New Roman" w:cs="Times New Roman"/>
          <w:sz w:val="22"/>
          <w:szCs w:val="22"/>
          <w:lang w:val="pl-PL"/>
        </w:rPr>
        <w:t>uchwale  Nr XXX/175/2017 Rady Gminy Dzikowiec z dnia 29 marca 2017 roku w sprawie określenia kryteriów naboru do klasy pierwszej publicznej  szkoły podstawowej , dla której organem prowadzącym jest Gmina Dzikowiec, do postepowania rekrutacyjnego dla kandydatów zamieszkałych poza obwodem szkoły wraz z liczbą punktów oraz dokumentów niezbędnych do potwierdzenia tych kryteriów.</w:t>
      </w:r>
    </w:p>
    <w:p w:rsidR="00100DA1" w:rsidRPr="00100DA1" w:rsidRDefault="00441296" w:rsidP="008F29C9">
      <w:pPr>
        <w:pStyle w:val="Standard"/>
        <w:numPr>
          <w:ilvl w:val="0"/>
          <w:numId w:val="5"/>
        </w:numPr>
        <w:autoSpaceDE w:val="0"/>
        <w:adjustRightInd w:val="0"/>
        <w:jc w:val="both"/>
        <w:rPr>
          <w:rFonts w:cs="Times New Roman"/>
          <w:bCs/>
          <w:sz w:val="22"/>
          <w:szCs w:val="22"/>
        </w:rPr>
      </w:pPr>
      <w:r w:rsidRPr="00100DA1">
        <w:rPr>
          <w:rFonts w:cs="Times New Roman"/>
          <w:sz w:val="22"/>
          <w:szCs w:val="22"/>
          <w:lang w:val="pl-PL"/>
        </w:rPr>
        <w:t>zarządzeniu Nr</w:t>
      </w:r>
      <w:r w:rsidR="00CA2B41">
        <w:rPr>
          <w:rFonts w:cs="Times New Roman"/>
          <w:sz w:val="22"/>
          <w:szCs w:val="22"/>
          <w:lang w:val="pl-PL"/>
        </w:rPr>
        <w:t xml:space="preserve"> 7</w:t>
      </w:r>
      <w:r w:rsidRPr="00100DA1">
        <w:rPr>
          <w:rFonts w:cs="Times New Roman"/>
          <w:sz w:val="22"/>
          <w:szCs w:val="22"/>
          <w:lang w:val="pl-PL"/>
        </w:rPr>
        <w:t>/20</w:t>
      </w:r>
      <w:r w:rsidR="00100DA1" w:rsidRPr="00100DA1">
        <w:rPr>
          <w:rFonts w:cs="Times New Roman"/>
          <w:sz w:val="22"/>
          <w:szCs w:val="22"/>
          <w:lang w:val="pl-PL"/>
        </w:rPr>
        <w:t>2</w:t>
      </w:r>
      <w:r w:rsidR="00CA2B41">
        <w:rPr>
          <w:rFonts w:cs="Times New Roman"/>
          <w:sz w:val="22"/>
          <w:szCs w:val="22"/>
          <w:lang w:val="pl-PL"/>
        </w:rPr>
        <w:t>1</w:t>
      </w:r>
      <w:r w:rsidRPr="00100DA1">
        <w:rPr>
          <w:rFonts w:cs="Times New Roman"/>
          <w:sz w:val="22"/>
          <w:szCs w:val="22"/>
          <w:lang w:val="pl-PL"/>
        </w:rPr>
        <w:t xml:space="preserve"> Wójta Gminy Dzikowiec z dnia 2</w:t>
      </w:r>
      <w:r w:rsidR="00CA2B41">
        <w:rPr>
          <w:rFonts w:cs="Times New Roman"/>
          <w:sz w:val="22"/>
          <w:szCs w:val="22"/>
          <w:lang w:val="pl-PL"/>
        </w:rPr>
        <w:t>9</w:t>
      </w:r>
      <w:r w:rsidRPr="00100DA1">
        <w:rPr>
          <w:rFonts w:cs="Times New Roman"/>
          <w:sz w:val="22"/>
          <w:szCs w:val="22"/>
          <w:lang w:val="pl-PL"/>
        </w:rPr>
        <w:t xml:space="preserve"> stycznia 20</w:t>
      </w:r>
      <w:r w:rsidR="00100DA1" w:rsidRPr="00100DA1">
        <w:rPr>
          <w:rFonts w:cs="Times New Roman"/>
          <w:sz w:val="22"/>
          <w:szCs w:val="22"/>
          <w:lang w:val="pl-PL"/>
        </w:rPr>
        <w:t>2</w:t>
      </w:r>
      <w:r w:rsidR="00CA2B41">
        <w:rPr>
          <w:rFonts w:cs="Times New Roman"/>
          <w:sz w:val="22"/>
          <w:szCs w:val="22"/>
          <w:lang w:val="pl-PL"/>
        </w:rPr>
        <w:t>1</w:t>
      </w:r>
      <w:r w:rsidRPr="00100DA1">
        <w:rPr>
          <w:rFonts w:cs="Times New Roman"/>
          <w:sz w:val="22"/>
          <w:szCs w:val="22"/>
          <w:lang w:val="pl-PL"/>
        </w:rPr>
        <w:t xml:space="preserve"> roku </w:t>
      </w:r>
      <w:r w:rsidR="00100DA1" w:rsidRPr="00100DA1">
        <w:rPr>
          <w:rFonts w:cs="Times New Roman"/>
          <w:bCs/>
          <w:sz w:val="22"/>
          <w:szCs w:val="22"/>
        </w:rPr>
        <w:t xml:space="preserve">w sprawie </w:t>
      </w:r>
      <w:r w:rsidR="00CA2B41">
        <w:rPr>
          <w:rFonts w:cs="Times New Roman"/>
          <w:bCs/>
          <w:sz w:val="22"/>
          <w:szCs w:val="22"/>
        </w:rPr>
        <w:t>ustalenia</w:t>
      </w:r>
      <w:r w:rsidR="00100DA1" w:rsidRPr="00100DA1">
        <w:rPr>
          <w:rFonts w:cs="Times New Roman"/>
          <w:bCs/>
          <w:sz w:val="22"/>
          <w:szCs w:val="22"/>
        </w:rPr>
        <w:t xml:space="preserve"> terminów przeprowadzenia postępowania rekrutacyjnego i postępowania uzupełniającego do publicznych przedszkoli, oddziałów przedszkolnych </w:t>
      </w:r>
      <w:r w:rsidR="00CA2B41">
        <w:rPr>
          <w:rFonts w:cs="Times New Roman"/>
          <w:bCs/>
          <w:sz w:val="22"/>
          <w:szCs w:val="22"/>
        </w:rPr>
        <w:t>w</w:t>
      </w:r>
      <w:r w:rsidR="00100DA1" w:rsidRPr="00100DA1">
        <w:rPr>
          <w:rFonts w:cs="Times New Roman"/>
          <w:bCs/>
          <w:sz w:val="22"/>
          <w:szCs w:val="22"/>
        </w:rPr>
        <w:t xml:space="preserve"> szkołach podstawowych </w:t>
      </w:r>
      <w:r w:rsidR="00CA2B41">
        <w:rPr>
          <w:rFonts w:cs="Times New Roman"/>
          <w:bCs/>
          <w:sz w:val="22"/>
          <w:szCs w:val="22"/>
        </w:rPr>
        <w:t xml:space="preserve">oraz </w:t>
      </w:r>
      <w:r w:rsidR="00100DA1" w:rsidRPr="00100DA1">
        <w:rPr>
          <w:rFonts w:cs="Times New Roman"/>
          <w:bCs/>
          <w:sz w:val="22"/>
          <w:szCs w:val="22"/>
        </w:rPr>
        <w:t xml:space="preserve">klas I szkół podstawowych, </w:t>
      </w:r>
      <w:r w:rsidR="00CA2B41">
        <w:rPr>
          <w:rFonts w:cs="Times New Roman"/>
          <w:bCs/>
          <w:sz w:val="22"/>
          <w:szCs w:val="22"/>
        </w:rPr>
        <w:t>prowadzonych przez</w:t>
      </w:r>
      <w:r w:rsidR="00100DA1" w:rsidRPr="00100DA1">
        <w:rPr>
          <w:rFonts w:cs="Times New Roman"/>
          <w:bCs/>
          <w:sz w:val="22"/>
          <w:szCs w:val="22"/>
        </w:rPr>
        <w:t xml:space="preserve"> Gmin</w:t>
      </w:r>
      <w:r w:rsidR="00CA2B41">
        <w:rPr>
          <w:rFonts w:cs="Times New Roman"/>
          <w:bCs/>
          <w:sz w:val="22"/>
          <w:szCs w:val="22"/>
        </w:rPr>
        <w:t>ę</w:t>
      </w:r>
      <w:r w:rsidR="00100DA1" w:rsidRPr="00100DA1">
        <w:rPr>
          <w:rFonts w:cs="Times New Roman"/>
          <w:bCs/>
          <w:sz w:val="22"/>
          <w:szCs w:val="22"/>
        </w:rPr>
        <w:t xml:space="preserve"> Dzikowiec</w:t>
      </w:r>
      <w:r w:rsidR="00CA2B41">
        <w:rPr>
          <w:rFonts w:cs="Times New Roman"/>
          <w:bCs/>
          <w:sz w:val="22"/>
          <w:szCs w:val="22"/>
        </w:rPr>
        <w:t xml:space="preserve">, </w:t>
      </w:r>
      <w:r w:rsidR="00CA2B41" w:rsidRPr="00100DA1">
        <w:rPr>
          <w:rFonts w:cs="Times New Roman"/>
          <w:bCs/>
          <w:sz w:val="22"/>
          <w:szCs w:val="22"/>
        </w:rPr>
        <w:t>na rok szkolny 202</w:t>
      </w:r>
      <w:r w:rsidR="00CA2B41">
        <w:rPr>
          <w:rFonts w:cs="Times New Roman"/>
          <w:bCs/>
          <w:sz w:val="22"/>
          <w:szCs w:val="22"/>
        </w:rPr>
        <w:t>1</w:t>
      </w:r>
      <w:r w:rsidR="00CA2B41" w:rsidRPr="00100DA1">
        <w:rPr>
          <w:rFonts w:cs="Times New Roman"/>
          <w:bCs/>
          <w:sz w:val="22"/>
          <w:szCs w:val="22"/>
        </w:rPr>
        <w:t>/202</w:t>
      </w:r>
      <w:r w:rsidR="00CA2B41">
        <w:rPr>
          <w:rFonts w:cs="Times New Roman"/>
          <w:bCs/>
          <w:sz w:val="22"/>
          <w:szCs w:val="22"/>
        </w:rPr>
        <w:t>2</w:t>
      </w:r>
      <w:r w:rsidR="00495304">
        <w:rPr>
          <w:rFonts w:cs="Times New Roman"/>
          <w:bCs/>
          <w:sz w:val="22"/>
          <w:szCs w:val="22"/>
        </w:rPr>
        <w:t>.</w:t>
      </w:r>
    </w:p>
    <w:p w:rsidR="00441296" w:rsidRPr="00100DA1" w:rsidRDefault="00441296" w:rsidP="00100DA1">
      <w:pPr>
        <w:pStyle w:val="Standard"/>
        <w:autoSpaceDE w:val="0"/>
        <w:adjustRightInd w:val="0"/>
        <w:ind w:left="720"/>
        <w:jc w:val="both"/>
        <w:rPr>
          <w:rFonts w:cs="Times New Roman"/>
          <w:bCs/>
          <w:sz w:val="22"/>
          <w:szCs w:val="22"/>
        </w:rPr>
      </w:pPr>
    </w:p>
    <w:p w:rsidR="00666300" w:rsidRDefault="00441296" w:rsidP="0044129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 xml:space="preserve">      Przedstawione poniżej kryteria i terminy dotyczą wyłącznie rodziców, którzy po raz pierwszy zapisują swoje dziecko do przedszkola/oddziału przedszkolnego w Gminie Dzikowiec lub chcą zmienić przedszkole. Kontynuacja edukacji przedszkolnej w dotychczasowym przedszkolu odbywa się na podstawie deklaracji rodziców o zamiarze dalszego uczęszczania dziecka do danej placówki. Postępowanie rekrutacyjne do przedszkoli samorządowych na rok szkolny 20</w:t>
      </w:r>
      <w:r w:rsidR="00100DA1">
        <w:rPr>
          <w:rFonts w:eastAsia="Times New Roman" w:cs="Times New Roman"/>
          <w:sz w:val="22"/>
          <w:szCs w:val="22"/>
          <w:lang w:val="pl-PL"/>
        </w:rPr>
        <w:t>2</w:t>
      </w:r>
      <w:r w:rsidR="00CA2B41">
        <w:rPr>
          <w:rFonts w:eastAsia="Times New Roman" w:cs="Times New Roman"/>
          <w:sz w:val="22"/>
          <w:szCs w:val="22"/>
          <w:lang w:val="pl-PL"/>
        </w:rPr>
        <w:t>1</w:t>
      </w:r>
      <w:r>
        <w:rPr>
          <w:rFonts w:eastAsia="Times New Roman" w:cs="Times New Roman"/>
          <w:sz w:val="22"/>
          <w:szCs w:val="22"/>
          <w:lang w:val="pl-PL"/>
        </w:rPr>
        <w:t>/202</w:t>
      </w:r>
      <w:r w:rsidR="00CA2B41">
        <w:rPr>
          <w:rFonts w:eastAsia="Times New Roman" w:cs="Times New Roman"/>
          <w:sz w:val="22"/>
          <w:szCs w:val="22"/>
          <w:lang w:val="pl-PL"/>
        </w:rPr>
        <w:t>2</w:t>
      </w:r>
      <w:r>
        <w:rPr>
          <w:rFonts w:eastAsia="Times New Roman" w:cs="Times New Roman"/>
          <w:sz w:val="22"/>
          <w:szCs w:val="22"/>
          <w:lang w:val="pl-PL"/>
        </w:rPr>
        <w:t xml:space="preserve"> przeprowadza się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na wolne miejsca w przedszkolu. </w:t>
      </w:r>
      <w:r>
        <w:rPr>
          <w:rFonts w:eastAsia="Times New Roman" w:cs="Times New Roman"/>
          <w:sz w:val="22"/>
          <w:szCs w:val="22"/>
          <w:lang w:val="pl-PL"/>
        </w:rPr>
        <w:t xml:space="preserve">Rekrutacją objęte </w:t>
      </w:r>
      <w:r w:rsidR="00100DA1">
        <w:rPr>
          <w:rFonts w:eastAsia="Times New Roman" w:cs="Times New Roman"/>
          <w:sz w:val="22"/>
          <w:szCs w:val="22"/>
          <w:lang w:val="pl-PL"/>
        </w:rPr>
        <w:t>są dzieci w wieku od 3 do 6 lat.</w:t>
      </w:r>
      <w:r w:rsidR="006C2070">
        <w:rPr>
          <w:rFonts w:eastAsia="Times New Roman" w:cs="Times New Roman"/>
          <w:sz w:val="22"/>
          <w:szCs w:val="22"/>
          <w:lang w:val="pl-PL"/>
        </w:rPr>
        <w:t xml:space="preserve"> </w:t>
      </w:r>
    </w:p>
    <w:p w:rsidR="00100DA1" w:rsidRDefault="006C2070" w:rsidP="0044129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lastRenderedPageBreak/>
        <w:t>W uzasadnionych przypadkach również dzieci w wieku 2,5 letnie.</w:t>
      </w:r>
    </w:p>
    <w:p w:rsidR="00441296" w:rsidRDefault="00441296" w:rsidP="00441296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pl-PL"/>
        </w:rPr>
        <w:t>Postępowanie rekrutacyjne prowadzone jest wyłącznie na wniosek rodzic</w:t>
      </w:r>
      <w:r w:rsidR="00CA2B41">
        <w:rPr>
          <w:rFonts w:eastAsia="Times New Roman" w:cs="Times New Roman"/>
          <w:sz w:val="22"/>
          <w:szCs w:val="22"/>
          <w:lang w:val="pl-PL"/>
        </w:rPr>
        <w:t>ów</w:t>
      </w:r>
      <w:r>
        <w:rPr>
          <w:rFonts w:eastAsia="Times New Roman" w:cs="Times New Roman"/>
          <w:sz w:val="22"/>
          <w:szCs w:val="22"/>
          <w:lang w:val="pl-PL"/>
        </w:rPr>
        <w:t>/opiekun</w:t>
      </w:r>
      <w:r w:rsidR="00CA2B41">
        <w:rPr>
          <w:rFonts w:eastAsia="Times New Roman" w:cs="Times New Roman"/>
          <w:sz w:val="22"/>
          <w:szCs w:val="22"/>
          <w:lang w:val="pl-PL"/>
        </w:rPr>
        <w:t>ów</w:t>
      </w:r>
      <w:r>
        <w:rPr>
          <w:rFonts w:eastAsia="Times New Roman" w:cs="Times New Roman"/>
          <w:sz w:val="22"/>
          <w:szCs w:val="22"/>
          <w:lang w:val="pl-PL"/>
        </w:rPr>
        <w:t xml:space="preserve"> prawn</w:t>
      </w:r>
      <w:r w:rsidR="00CA2B41">
        <w:rPr>
          <w:rFonts w:eastAsia="Times New Roman" w:cs="Times New Roman"/>
          <w:sz w:val="22"/>
          <w:szCs w:val="22"/>
          <w:lang w:val="pl-PL"/>
        </w:rPr>
        <w:t>ych</w:t>
      </w:r>
      <w:r>
        <w:rPr>
          <w:rFonts w:eastAsia="Times New Roman" w:cs="Times New Roman"/>
          <w:sz w:val="22"/>
          <w:szCs w:val="22"/>
          <w:lang w:val="pl-PL"/>
        </w:rPr>
        <w:t xml:space="preserve"> dziecka.</w:t>
      </w:r>
    </w:p>
    <w:p w:rsidR="00441296" w:rsidRDefault="00441296" w:rsidP="00441296">
      <w:pPr>
        <w:pStyle w:val="Standard"/>
        <w:jc w:val="both"/>
        <w:rPr>
          <w:rFonts w:eastAsia="Times New Roman" w:cs="Times New Roman"/>
          <w:sz w:val="22"/>
          <w:szCs w:val="22"/>
          <w:lang w:val="pl-PL"/>
        </w:rPr>
      </w:pPr>
    </w:p>
    <w:p w:rsidR="006C2070" w:rsidRDefault="00441296" w:rsidP="006C207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Wniosek o przyjęcie do przedszkola/oddziału przedszkolnego można złożyć do nie więcej niż </w:t>
      </w:r>
      <w:r w:rsidR="00990DAF">
        <w:rPr>
          <w:rFonts w:eastAsia="Times New Roman" w:cs="Times New Roman"/>
          <w:b/>
          <w:bCs/>
          <w:sz w:val="22"/>
          <w:szCs w:val="22"/>
          <w:lang w:val="pl-PL"/>
        </w:rPr>
        <w:br/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3 wybranych przedszkoli/oddziałów przedszkolnych.  </w:t>
      </w:r>
      <w:r>
        <w:rPr>
          <w:rFonts w:eastAsia="Times New Roman" w:cs="Times New Roman"/>
          <w:sz w:val="22"/>
          <w:szCs w:val="22"/>
          <w:lang w:val="pl-PL"/>
        </w:rPr>
        <w:t>We wniosku określa się kolejność wybranych przedszkoli, od najbardziej preferowanych do najmniej preferowanych. Na każdym ze składanych wniosków rodzic zobowiązany jest określić taką samą preferowaną kolejność.</w:t>
      </w:r>
    </w:p>
    <w:p w:rsidR="006C2070" w:rsidRDefault="006C2070" w:rsidP="006C2070">
      <w:pPr>
        <w:pStyle w:val="Standard"/>
        <w:jc w:val="both"/>
      </w:pPr>
    </w:p>
    <w:p w:rsidR="00441296" w:rsidRPr="006C2070" w:rsidRDefault="00441296" w:rsidP="006C2070">
      <w:pPr>
        <w:pStyle w:val="Standard"/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Wnioski można pobrać ze strony internetowej</w:t>
      </w:r>
      <w:r w:rsidR="00CA2B41">
        <w:rPr>
          <w:rFonts w:eastAsia="Times New Roman" w:cs="Times New Roman"/>
          <w:b/>
          <w:bCs/>
          <w:sz w:val="22"/>
          <w:szCs w:val="22"/>
          <w:lang w:val="pl-PL"/>
        </w:rPr>
        <w:t xml:space="preserve"> przedszkoli i szkół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lub </w:t>
      </w:r>
      <w:r w:rsidR="004932C7">
        <w:rPr>
          <w:rFonts w:eastAsia="Times New Roman" w:cs="Times New Roman"/>
          <w:b/>
          <w:bCs/>
          <w:sz w:val="22"/>
          <w:szCs w:val="22"/>
          <w:lang w:val="pl-PL"/>
        </w:rPr>
        <w:t xml:space="preserve">uzyskać w formie papierowej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bezpośrednio w danym przedszkolu</w:t>
      </w:r>
      <w:r w:rsidR="006C2070">
        <w:rPr>
          <w:rFonts w:eastAsia="Times New Roman" w:cs="Times New Roman"/>
          <w:b/>
          <w:bCs/>
          <w:sz w:val="22"/>
          <w:szCs w:val="22"/>
          <w:lang w:val="pl-PL"/>
        </w:rPr>
        <w:t>/oddziale przedszkolnym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shd w:val="clear" w:color="auto" w:fill="8EAADB"/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</w:pPr>
          </w:p>
          <w:p w:rsidR="00441296" w:rsidRDefault="00441296" w:rsidP="00E46B31">
            <w:pPr>
              <w:pStyle w:val="Standard"/>
              <w:shd w:val="clear" w:color="auto" w:fill="8EAADB"/>
              <w:jc w:val="center"/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6"/>
                <w:szCs w:val="26"/>
                <w:lang w:val="pl-PL"/>
              </w:rPr>
              <w:t>KRYTERIA PRZYJĘĆ DO PRZEDSZKOLI</w:t>
            </w:r>
          </w:p>
          <w:p w:rsidR="00441296" w:rsidRDefault="00441296" w:rsidP="008F29C9">
            <w:pPr>
              <w:pStyle w:val="Standard"/>
              <w:shd w:val="clear" w:color="auto" w:fill="8EAADB"/>
              <w:rPr>
                <w:rFonts w:eastAsia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rPr>
          <w:rFonts w:ascii="Trebuchet MS" w:eastAsia="Times New Roman" w:hAnsi="Trebuchet MS" w:cs="Times New Roman"/>
          <w:b/>
          <w:bCs/>
          <w:sz w:val="26"/>
          <w:szCs w:val="26"/>
          <w:lang w:val="pl-PL"/>
        </w:rPr>
      </w:pPr>
    </w:p>
    <w:p w:rsidR="00441296" w:rsidRDefault="00441296" w:rsidP="003E385F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eastAsia="Times New Roman" w:cs="Times New Roman"/>
          <w:sz w:val="22"/>
          <w:szCs w:val="22"/>
          <w:lang w:val="pl-PL"/>
        </w:rPr>
        <w:t>W pierwszej kolejności na wolne miejsca w przedszkolach przyjmuje się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kandydatów zamieszkałych na obszarze Gminy Dzikowiec.</w:t>
      </w:r>
    </w:p>
    <w:p w:rsidR="00441296" w:rsidRDefault="00441296" w:rsidP="003E385F">
      <w:pPr>
        <w:pStyle w:val="Standard"/>
        <w:numPr>
          <w:ilvl w:val="0"/>
          <w:numId w:val="1"/>
        </w:numPr>
        <w:ind w:left="0" w:firstLine="0"/>
        <w:jc w:val="both"/>
      </w:pPr>
      <w:r>
        <w:rPr>
          <w:rFonts w:eastAsia="Times New Roman" w:cs="Times New Roman"/>
          <w:sz w:val="22"/>
          <w:szCs w:val="22"/>
          <w:lang w:val="pl-PL"/>
        </w:rPr>
        <w:t xml:space="preserve">W przypadku gdy liczba kandydatów zamieszkałych na terenie Gminy Dzikowiec jest większa niż liczba wolnych miejsc, na pierwszym etapie postępowania rekrutacyjnego brane są pod uwagę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kryteria ustawowe</w:t>
      </w:r>
      <w:r>
        <w:rPr>
          <w:rFonts w:eastAsia="Times New Roman" w:cs="Times New Roman"/>
          <w:sz w:val="22"/>
          <w:szCs w:val="22"/>
          <w:lang w:val="pl-PL"/>
        </w:rPr>
        <w:t xml:space="preserve"> określone przez </w:t>
      </w:r>
      <w:r w:rsidR="003E385F">
        <w:rPr>
          <w:rFonts w:eastAsia="Times New Roman" w:cs="Times New Roman"/>
          <w:sz w:val="22"/>
          <w:szCs w:val="22"/>
          <w:lang w:val="pl-PL"/>
        </w:rPr>
        <w:t xml:space="preserve">ustawę </w:t>
      </w:r>
      <w:r>
        <w:rPr>
          <w:rFonts w:eastAsia="Times New Roman" w:cs="Times New Roman"/>
          <w:sz w:val="22"/>
          <w:szCs w:val="22"/>
          <w:lang w:val="pl-PL"/>
        </w:rPr>
        <w:t>Prawo oświatowe: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wielodzietność rodziny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jednego z rodziców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obojga z rodziców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niepełnosprawność rodzeństwa kandydata,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samotne wychowywanie kandydata w rodzinie,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* objęcie kandydata pieczą zastępczą.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  <w:r>
        <w:rPr>
          <w:rFonts w:eastAsia="Times New Roman" w:cs="Times New Roman"/>
          <w:b/>
          <w:bCs/>
          <w:sz w:val="22"/>
          <w:szCs w:val="22"/>
          <w:lang w:val="pl-PL"/>
        </w:rPr>
        <w:t>Kryteria ustawowe w</w:t>
      </w:r>
      <w:r w:rsidR="003E385F">
        <w:rPr>
          <w:rFonts w:eastAsia="Times New Roman" w:cs="Times New Roman"/>
          <w:b/>
          <w:bCs/>
          <w:sz w:val="22"/>
          <w:szCs w:val="22"/>
          <w:lang w:val="pl-PL"/>
        </w:rPr>
        <w:t>ymienione wyżej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 mają jednakową wartość.</w:t>
      </w:r>
    </w:p>
    <w:p w:rsidR="00441296" w:rsidRDefault="00441296" w:rsidP="00441296">
      <w:pPr>
        <w:pStyle w:val="Standard"/>
        <w:rPr>
          <w:rFonts w:eastAsia="Times New Roman" w:cs="Times New Roman"/>
          <w:b/>
          <w:bCs/>
          <w:sz w:val="22"/>
          <w:szCs w:val="22"/>
          <w:lang w:val="pl-PL"/>
        </w:rPr>
      </w:pPr>
    </w:p>
    <w:p w:rsidR="00441296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 xml:space="preserve">3. W przypadku równorzędnych wyników uzyskanych na pierwszym etapie postępowania rekrutacyjnego lub </w:t>
      </w:r>
      <w:r w:rsidRPr="003E385F">
        <w:rPr>
          <w:sz w:val="22"/>
          <w:szCs w:val="22"/>
        </w:rPr>
        <w:t xml:space="preserve">jeżeli po zakończeniu tego etapu dane przedszkole nadal dysponuje wolnymi miejscami, na </w:t>
      </w:r>
      <w:r w:rsidRPr="003E385F">
        <w:rPr>
          <w:bCs/>
          <w:sz w:val="22"/>
          <w:szCs w:val="22"/>
        </w:rPr>
        <w:t xml:space="preserve">drugim etapie postępowania rekrutacyjnego </w:t>
      </w:r>
      <w:r w:rsidRPr="003E385F">
        <w:rPr>
          <w:sz w:val="22"/>
          <w:szCs w:val="22"/>
        </w:rPr>
        <w:t xml:space="preserve">brane są pod uwagę </w:t>
      </w:r>
      <w:r w:rsidRPr="003E385F">
        <w:rPr>
          <w:rStyle w:val="Pogrubienie"/>
          <w:b w:val="0"/>
          <w:sz w:val="22"/>
          <w:szCs w:val="22"/>
        </w:rPr>
        <w:t>kryteria lokalne, wraz z</w:t>
      </w:r>
      <w:r w:rsidRPr="003E385F">
        <w:rPr>
          <w:b/>
          <w:sz w:val="22"/>
          <w:szCs w:val="22"/>
        </w:rPr>
        <w:t xml:space="preserve"> </w:t>
      </w:r>
      <w:r w:rsidR="004932C7">
        <w:rPr>
          <w:sz w:val="22"/>
          <w:szCs w:val="22"/>
        </w:rPr>
        <w:t>przypisaną im liczbą punktów.</w:t>
      </w:r>
    </w:p>
    <w:p w:rsidR="004932C7" w:rsidRPr="004932C7" w:rsidRDefault="004932C7" w:rsidP="00441296">
      <w:pPr>
        <w:pStyle w:val="NormalnyWeb"/>
        <w:jc w:val="both"/>
        <w:rPr>
          <w:b/>
          <w:sz w:val="22"/>
          <w:szCs w:val="22"/>
        </w:rPr>
      </w:pPr>
      <w:r w:rsidRPr="004932C7">
        <w:rPr>
          <w:b/>
          <w:sz w:val="22"/>
          <w:szCs w:val="22"/>
        </w:rPr>
        <w:t>Kryteria lokalne</w:t>
      </w:r>
      <w:r>
        <w:rPr>
          <w:b/>
          <w:sz w:val="22"/>
          <w:szCs w:val="22"/>
        </w:rPr>
        <w:t xml:space="preserve"> obowiązujące w Gminie Dzikowiec: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 xml:space="preserve">1) kandydat, który obowiązany jest odbyć roczne przygotowanie przedszkolne, ubiegający się </w:t>
      </w:r>
      <w:r w:rsidRPr="0056005F">
        <w:rPr>
          <w:sz w:val="22"/>
          <w:szCs w:val="22"/>
        </w:rPr>
        <w:br/>
        <w:t>o przyjęcie do przedszkola położonego na obszarze objętym obwodem szkoły podstawowej właściwej ze względu na miejsce zamieszkania kandydata - 25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t>2) kandydat, który ma prawo do korzystania z wychowania przedszkolnego, ubiegający się o przyjęcie do przedszkola położonego w obszarze objętym obwodem szkoły podstawowej właściwej ze względu na miejsce zamieszkania kandydata - 20 pkt;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>3) kandydat, którego oboje rodzice (prawni opiekunowie) lub rodzic (prawny opiekun) samotnie wychowujący kandydata: pracują, uczą się w systemie dziennym, prowadzą działalność gospodarczą - 10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t>4) kandydat, który został zgłoszony na pobyt w przedszkolu na co najmniej 7 godzin dziennie - 2 pkt;</w:t>
      </w:r>
    </w:p>
    <w:p w:rsidR="00441296" w:rsidRPr="0056005F" w:rsidRDefault="00441296" w:rsidP="00441296">
      <w:pPr>
        <w:pStyle w:val="NormalnyWeb"/>
        <w:rPr>
          <w:sz w:val="22"/>
          <w:szCs w:val="22"/>
        </w:rPr>
      </w:pPr>
      <w:r w:rsidRPr="0056005F">
        <w:rPr>
          <w:sz w:val="22"/>
          <w:szCs w:val="22"/>
        </w:rPr>
        <w:lastRenderedPageBreak/>
        <w:t>5) kandydat, którego rodzeństwo uczęszcza do przedszkola - 2 pkt.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>4. W przypadku uzyskania tej samej liczby punktów przez więcej niż jednego kandydata, pierwszeństwo przysługuje kandydatom rodziców pracujących, a w przypadku braku rozstrzygnięcia kandydatom najstarszym.</w:t>
      </w:r>
    </w:p>
    <w:p w:rsidR="00441296" w:rsidRPr="0056005F" w:rsidRDefault="00441296" w:rsidP="00441296">
      <w:pPr>
        <w:pStyle w:val="NormalnyWeb"/>
        <w:jc w:val="both"/>
        <w:rPr>
          <w:sz w:val="22"/>
          <w:szCs w:val="22"/>
        </w:rPr>
      </w:pPr>
      <w:r w:rsidRPr="0056005F">
        <w:rPr>
          <w:sz w:val="22"/>
          <w:szCs w:val="22"/>
        </w:rPr>
        <w:t>5. Kandydaci zamieszkali poza obszarem Gminy Dzikowiec mogą być przyjmowani do przedszkoli samorządowych, jeżeli po przeprowadzeniu pierwszego i drugiego etapu postępowania rekrutacyjnego, dane przedszkole dysponuje nadal wolnymi miejscami.</w:t>
      </w:r>
    </w:p>
    <w:p w:rsidR="00441296" w:rsidRDefault="00441296" w:rsidP="00441296">
      <w:pPr>
        <w:pStyle w:val="Standard"/>
        <w:ind w:left="720"/>
        <w:rPr>
          <w:rFonts w:eastAsia="Times New Roman" w:cs="Times New Roman"/>
          <w:sz w:val="22"/>
          <w:szCs w:val="22"/>
          <w:lang w:val="pl-PL"/>
        </w:rPr>
      </w:pPr>
    </w:p>
    <w:p w:rsidR="00441296" w:rsidRPr="00666300" w:rsidRDefault="00441296" w:rsidP="00441296">
      <w:pPr>
        <w:pStyle w:val="Standard"/>
        <w:jc w:val="both"/>
        <w:rPr>
          <w:rFonts w:cs="Times New Roman"/>
          <w:color w:val="0303BD"/>
          <w:lang w:val="pl-PL"/>
        </w:rPr>
      </w:pPr>
      <w:r w:rsidRPr="00666300">
        <w:rPr>
          <w:rFonts w:eastAsia="Times New Roman" w:cs="Times New Roman"/>
          <w:b/>
          <w:bCs/>
          <w:color w:val="0303BD"/>
          <w:sz w:val="26"/>
          <w:szCs w:val="26"/>
          <w:lang w:val="pl-PL"/>
        </w:rPr>
        <w:t>Dokumenty i oświadczenia potwierdzające spełnianie przez kandydata kryteriów ustawowych:</w:t>
      </w:r>
    </w:p>
    <w:p w:rsidR="00E46B31" w:rsidRPr="00CB534F" w:rsidRDefault="00441296" w:rsidP="008F29C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E46B31">
        <w:rPr>
          <w:rFonts w:eastAsia="Verdana" w:cs="Times New Roman"/>
          <w:sz w:val="22"/>
          <w:szCs w:val="22"/>
          <w:lang w:val="pl-PL"/>
        </w:rPr>
        <w:t>W</w:t>
      </w:r>
      <w:r w:rsidRPr="00E46B31">
        <w:rPr>
          <w:rFonts w:eastAsia="Times New Roman" w:cs="Times New Roman"/>
          <w:sz w:val="22"/>
          <w:szCs w:val="22"/>
          <w:lang w:val="pl-PL"/>
        </w:rPr>
        <w:t xml:space="preserve"> celu potwierdzenia </w:t>
      </w:r>
      <w:r w:rsidRPr="00CB534F">
        <w:rPr>
          <w:rFonts w:eastAsia="Times New Roman" w:cs="Times New Roman"/>
          <w:sz w:val="22"/>
          <w:szCs w:val="22"/>
          <w:u w:val="single"/>
          <w:lang w:val="pl-PL"/>
        </w:rPr>
        <w:t>ustawowych kryteriów</w:t>
      </w:r>
      <w:r w:rsidRPr="00CB534F">
        <w:rPr>
          <w:rFonts w:eastAsia="Times New Roman" w:cs="Times New Roman"/>
          <w:sz w:val="22"/>
          <w:szCs w:val="22"/>
          <w:lang w:val="pl-PL"/>
        </w:rPr>
        <w:t xml:space="preserve"> rekrutacyjnych niezbędne jest złożenie przez rodzica/prawnego opiekuna dziecka</w:t>
      </w:r>
      <w:r w:rsidRPr="00CB534F">
        <w:rPr>
          <w:rFonts w:eastAsia="Times New Roman" w:cs="Times New Roman"/>
          <w:bCs/>
          <w:sz w:val="22"/>
          <w:szCs w:val="22"/>
          <w:lang w:val="pl-PL"/>
        </w:rPr>
        <w:t xml:space="preserve"> łącznie z wnioskiem stosownych dokumentów </w:t>
      </w:r>
      <w:r w:rsidR="00E46B31" w:rsidRPr="00CB534F">
        <w:rPr>
          <w:rFonts w:eastAsia="Times New Roman" w:cs="Times New Roman"/>
          <w:bCs/>
          <w:sz w:val="22"/>
          <w:szCs w:val="22"/>
          <w:lang w:val="pl-PL"/>
        </w:rPr>
        <w:br/>
      </w:r>
      <w:r w:rsidRPr="00CB534F">
        <w:rPr>
          <w:rFonts w:eastAsia="Times New Roman" w:cs="Times New Roman"/>
          <w:bCs/>
          <w:sz w:val="22"/>
          <w:szCs w:val="22"/>
          <w:lang w:val="pl-PL"/>
        </w:rPr>
        <w:t>i oświadczeń</w:t>
      </w:r>
      <w:r w:rsidR="00E46B31" w:rsidRPr="00CB534F">
        <w:rPr>
          <w:rFonts w:eastAsia="Times New Roman" w:cs="Times New Roman"/>
          <w:bCs/>
          <w:sz w:val="22"/>
          <w:szCs w:val="22"/>
          <w:lang w:val="pl-PL"/>
        </w:rPr>
        <w:t>.</w:t>
      </w:r>
    </w:p>
    <w:p w:rsidR="00441296" w:rsidRPr="00E46B31" w:rsidRDefault="00441296" w:rsidP="008F29C9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E46B31">
        <w:rPr>
          <w:rFonts w:eastAsia="Times New Roman" w:cs="Times New Roman"/>
          <w:sz w:val="22"/>
          <w:szCs w:val="22"/>
          <w:lang w:val="pl-PL"/>
        </w:rPr>
        <w:t>Dokumenty wymagane do wniosku składane są w oryginale, notarialnie poświadczonej kopii  albo w postaci urzędowo poświadczonej zgodnie z art. 76a§1 Kodeksu postępowania administracyjnego odpisu lub wyciągu z dokumentu</w:t>
      </w:r>
      <w:r w:rsidR="00CA2B41">
        <w:rPr>
          <w:rFonts w:eastAsia="Times New Roman" w:cs="Times New Roman"/>
          <w:sz w:val="22"/>
          <w:szCs w:val="22"/>
          <w:lang w:val="pl-PL"/>
        </w:rPr>
        <w:t>, mogą być składane także w postaci kopii poświadczonej za zgodność z oryginałem przez rodzica kandydata.</w:t>
      </w:r>
    </w:p>
    <w:p w:rsidR="00441296" w:rsidRPr="0056005F" w:rsidRDefault="00441296" w:rsidP="00441296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>Odpis lub wyciąg dokumentu może sporządzić urząd, który wydał dokument w oryginale</w:t>
      </w:r>
      <w:r w:rsidR="00E46B31">
        <w:rPr>
          <w:rFonts w:eastAsia="Times New Roman" w:cs="Times New Roman"/>
          <w:sz w:val="22"/>
          <w:szCs w:val="22"/>
          <w:lang w:val="pl-PL"/>
        </w:rPr>
        <w:t>.</w:t>
      </w:r>
    </w:p>
    <w:p w:rsidR="00441296" w:rsidRPr="00E46B31" w:rsidRDefault="00441296" w:rsidP="008F29C9">
      <w:pPr>
        <w:pStyle w:val="Standard"/>
        <w:numPr>
          <w:ilvl w:val="0"/>
          <w:numId w:val="6"/>
        </w:numPr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  <w:r w:rsidRPr="00E46B31">
        <w:rPr>
          <w:rFonts w:eastAsia="Times New Roman" w:cs="Times New Roman"/>
          <w:sz w:val="22"/>
          <w:szCs w:val="22"/>
          <w:lang w:val="pl-PL"/>
        </w:rPr>
        <w:t xml:space="preserve">Oświadczenia składa się pod rygorem odpowiedzialności karnej za składanie fałszywych zeznań. </w:t>
      </w:r>
    </w:p>
    <w:p w:rsidR="00E46B31" w:rsidRPr="00E46B31" w:rsidRDefault="00E46B31" w:rsidP="00E46B31">
      <w:pPr>
        <w:pStyle w:val="Standard"/>
        <w:ind w:left="644"/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</w:p>
    <w:p w:rsidR="00441296" w:rsidRDefault="00441296" w:rsidP="00441296">
      <w:pPr>
        <w:pStyle w:val="Standard"/>
        <w:jc w:val="both"/>
        <w:rPr>
          <w:rFonts w:eastAsia="Times New Roman" w:cs="Times New Roman"/>
          <w:b/>
          <w:bCs/>
          <w:sz w:val="26"/>
          <w:szCs w:val="26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>Dokumenty i oświadczenia potwierdzające spełnianie przez kandydata kryteriów lokalnych: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1) oświadczenie rodziców o planowanej liczbie godzin pobytu kandydata w przedszkolu;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2) oświadczenie rodziców o zatrudnieniu, o prowadzeniu działalności gospodarczej lub o pobieraniu nauki w systemie dziennym;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3) oświadczenie o samotnym wychowywaniu dziecka;</w:t>
      </w:r>
    </w:p>
    <w:p w:rsidR="00441296" w:rsidRPr="0056005F" w:rsidRDefault="00441296" w:rsidP="00441296">
      <w:pPr>
        <w:pStyle w:val="NormalnyWeb"/>
        <w:ind w:left="142"/>
        <w:rPr>
          <w:sz w:val="22"/>
          <w:szCs w:val="22"/>
        </w:rPr>
      </w:pPr>
      <w:r w:rsidRPr="0056005F">
        <w:rPr>
          <w:sz w:val="22"/>
          <w:szCs w:val="22"/>
        </w:rPr>
        <w:t>4) oświadczenie o uczęszczaniu rodzeństwa do przedszkola.</w:t>
      </w:r>
    </w:p>
    <w:p w:rsidR="00441296" w:rsidRPr="0056005F" w:rsidRDefault="00441296" w:rsidP="00441296">
      <w:pPr>
        <w:pStyle w:val="Standard"/>
        <w:ind w:left="360"/>
        <w:jc w:val="both"/>
        <w:rPr>
          <w:rFonts w:eastAsia="Times New Roman" w:cs="Times New Roman"/>
          <w:sz w:val="22"/>
          <w:szCs w:val="22"/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Terminy postępowania rekrutacyjnego oraz postępowania uzupełniającego, 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a także terminy składania dokumentów do publicznych przedszkoli  na rok szkolny 20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/202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, dla których organem prowadzącym jest Gmina Dzikowiec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sz w:val="20"/>
                <w:szCs w:val="20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- określa załącznik nr 1 do zarządzenia nr 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7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/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202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Wójta Gminy Dzikowiec</w:t>
            </w:r>
          </w:p>
          <w:p w:rsidR="00441296" w:rsidRPr="0056005F" w:rsidRDefault="00441296" w:rsidP="008F29C9">
            <w:pPr>
              <w:pStyle w:val="Standard"/>
              <w:jc w:val="center"/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</w:pP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z dnia 2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9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 xml:space="preserve"> stycznia 20</w:t>
            </w:r>
            <w:r w:rsidR="00100DA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2</w:t>
            </w:r>
            <w:r w:rsidR="00CA2B4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1</w:t>
            </w:r>
            <w:r w:rsidRPr="0056005F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r.</w:t>
            </w:r>
          </w:p>
          <w:p w:rsidR="00441296" w:rsidRDefault="00441296" w:rsidP="008F29C9">
            <w:pPr>
              <w:pStyle w:val="Standard"/>
              <w:rPr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rPr>
          <w:lang w:val="pl-PL"/>
        </w:rPr>
      </w:pPr>
    </w:p>
    <w:p w:rsidR="00441296" w:rsidRDefault="00441296" w:rsidP="00441296">
      <w:pPr>
        <w:pStyle w:val="Standard"/>
        <w:jc w:val="center"/>
        <w:rPr>
          <w:lang w:val="pl-PL"/>
        </w:rPr>
      </w:pP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  <w:r>
        <w:rPr>
          <w:rFonts w:eastAsia="Times New Roman" w:cs="Times New Roman"/>
          <w:sz w:val="22"/>
          <w:szCs w:val="22"/>
          <w:lang w:val="pl-PL"/>
        </w:rPr>
        <w:t>Na podstawie art. 158 ust. 6, 7, 8 i 9 ustawy Prawo oświatowe:</w:t>
      </w:r>
    </w:p>
    <w:p w:rsidR="00441296" w:rsidRDefault="00441296" w:rsidP="00441296">
      <w:pPr>
        <w:pStyle w:val="Standard"/>
        <w:rPr>
          <w:rFonts w:eastAsia="Times New Roman" w:cs="Times New Roman"/>
          <w:sz w:val="22"/>
          <w:szCs w:val="22"/>
          <w:lang w:val="pl-PL"/>
        </w:rPr>
      </w:pP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od dnia podania do publicznej wiadomości listy kandydatów przyjętych </w:t>
      </w:r>
      <w:r w:rsidR="00990DAF">
        <w:rPr>
          <w:rFonts w:eastAsia="Times New Roman" w:cs="Times New Roman"/>
          <w:sz w:val="22"/>
          <w:szCs w:val="22"/>
          <w:lang w:val="pl-PL"/>
        </w:rPr>
        <w:br/>
      </w:r>
      <w:r>
        <w:rPr>
          <w:rFonts w:eastAsia="Times New Roman" w:cs="Times New Roman"/>
          <w:sz w:val="22"/>
          <w:szCs w:val="22"/>
          <w:lang w:val="pl-PL"/>
        </w:rPr>
        <w:t xml:space="preserve">i nieprzyjętych rodzic/prawny opiekun ma możliwość wystąpić do komisji  rekrutacyjnej </w:t>
      </w:r>
      <w:r w:rsidR="00990DAF">
        <w:rPr>
          <w:rFonts w:eastAsia="Times New Roman" w:cs="Times New Roman"/>
          <w:sz w:val="22"/>
          <w:szCs w:val="22"/>
          <w:lang w:val="pl-PL"/>
        </w:rPr>
        <w:br/>
      </w:r>
      <w:r>
        <w:rPr>
          <w:rFonts w:eastAsia="Times New Roman" w:cs="Times New Roman"/>
          <w:sz w:val="22"/>
          <w:szCs w:val="22"/>
          <w:lang w:val="pl-PL"/>
        </w:rPr>
        <w:t xml:space="preserve">z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wnioskiem o sporządzenie uzasadnienia odmowy przyjęcia kandydata do danego przedszkola,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do 5 dni</w:t>
      </w:r>
      <w:r>
        <w:rPr>
          <w:rFonts w:eastAsia="Times New Roman" w:cs="Times New Roman"/>
          <w:sz w:val="22"/>
          <w:szCs w:val="22"/>
          <w:lang w:val="pl-PL"/>
        </w:rPr>
        <w:t xml:space="preserve"> od daty złożenia wniosku o sporządzenie uzasadnienia odmowy przyjęcia komisja </w:t>
      </w:r>
      <w:r>
        <w:rPr>
          <w:rFonts w:eastAsia="Times New Roman" w:cs="Times New Roman"/>
          <w:sz w:val="22"/>
          <w:szCs w:val="22"/>
          <w:lang w:val="pl-PL"/>
        </w:rPr>
        <w:lastRenderedPageBreak/>
        <w:t xml:space="preserve">rekrutacyjna przygotowuje i wydaje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uzasadnienie odmowy przyjęcia,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 od terminu otrzymania pisemnego uzasadnienia odmowy przyjęcia rodzic/prawny opiekun może złożyć do dyrektora przedszkola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odwołanie od rozstrzygnięcia komisji rekrutacyjnej,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do 7 dni </w:t>
      </w:r>
      <w:r>
        <w:rPr>
          <w:rFonts w:eastAsia="Times New Roman" w:cs="Times New Roman"/>
          <w:sz w:val="22"/>
          <w:szCs w:val="22"/>
          <w:lang w:val="pl-PL"/>
        </w:rPr>
        <w:t xml:space="preserve">od dnia złożenia do dyrektora odwołania od rozstrzygnięcia komisji rekrutacyjnej, 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>dyrektor rozpatruje odwołanie,</w:t>
      </w:r>
    </w:p>
    <w:p w:rsidR="00441296" w:rsidRDefault="00441296" w:rsidP="00441296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  <w:sz w:val="22"/>
          <w:szCs w:val="22"/>
          <w:lang w:val="pl-PL"/>
        </w:rPr>
        <w:t>na rozstrzygnięcie dyrektora danego przedszkola służy</w:t>
      </w:r>
      <w:r>
        <w:rPr>
          <w:rFonts w:eastAsia="Times New Roman" w:cs="Times New Roman"/>
          <w:b/>
          <w:bCs/>
          <w:sz w:val="22"/>
          <w:szCs w:val="22"/>
          <w:lang w:val="pl-PL"/>
        </w:rPr>
        <w:t xml:space="preserve"> skarga do sądu administracyjnego.</w:t>
      </w:r>
    </w:p>
    <w:p w:rsidR="00100DA1" w:rsidRDefault="00100DA1" w:rsidP="00441296">
      <w:pPr>
        <w:pStyle w:val="Standard"/>
        <w:jc w:val="both"/>
        <w:rPr>
          <w:lang w:val="pl-PL"/>
        </w:rPr>
      </w:pPr>
    </w:p>
    <w:p w:rsidR="00441296" w:rsidRDefault="00441296" w:rsidP="00441296">
      <w:pPr>
        <w:pStyle w:val="Standard"/>
        <w:rPr>
          <w:lang w:val="pl-PL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6C2070">
        <w:trPr>
          <w:jc w:val="center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6C2070">
            <w:pPr>
              <w:pStyle w:val="Standard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30"/>
                <w:szCs w:val="30"/>
                <w:lang w:val="pl-PL"/>
              </w:rPr>
            </w:pPr>
          </w:p>
          <w:p w:rsidR="00441296" w:rsidRDefault="006C2070" w:rsidP="00302367">
            <w:pPr>
              <w:pStyle w:val="Standard"/>
              <w:rPr>
                <w:lang w:val="pl-PL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i/>
                <w:sz w:val="30"/>
                <w:szCs w:val="30"/>
                <w:lang w:val="pl-PL"/>
              </w:rPr>
              <w:t>INFORMACJE DODATKOWE</w:t>
            </w:r>
          </w:p>
        </w:tc>
      </w:tr>
    </w:tbl>
    <w:p w:rsidR="00441296" w:rsidRDefault="00441296" w:rsidP="00441296">
      <w:pPr>
        <w:pStyle w:val="Standard"/>
        <w:jc w:val="both"/>
        <w:rPr>
          <w:rFonts w:ascii="Trebuchet MS" w:eastAsia="Times New Roman" w:hAnsi="Trebuchet MS" w:cs="Times New Roman"/>
          <w:b/>
          <w:bCs/>
          <w:sz w:val="30"/>
          <w:szCs w:val="30"/>
          <w:lang w:val="pl-PL"/>
        </w:rPr>
      </w:pP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 xml:space="preserve">Deklarację o kontynuowaniu edukacji przedszkolnej należy złożyć w </w:t>
      </w:r>
      <w:r w:rsidRPr="001B5C20">
        <w:rPr>
          <w:rFonts w:eastAsia="Times New Roman" w:cs="Times New Roman"/>
          <w:b/>
          <w:sz w:val="22"/>
          <w:szCs w:val="22"/>
          <w:lang w:val="pl-PL"/>
        </w:rPr>
        <w:t xml:space="preserve">terminie </w:t>
      </w:r>
      <w:r w:rsidR="001B5C20" w:rsidRPr="001B5C20">
        <w:rPr>
          <w:rFonts w:eastAsia="Times New Roman" w:cs="Times New Roman"/>
          <w:b/>
          <w:sz w:val="22"/>
          <w:szCs w:val="22"/>
          <w:lang w:val="pl-PL"/>
        </w:rPr>
        <w:t>od 2</w:t>
      </w:r>
      <w:r w:rsidR="00AE1508">
        <w:rPr>
          <w:rFonts w:eastAsia="Times New Roman" w:cs="Times New Roman"/>
          <w:b/>
          <w:sz w:val="22"/>
          <w:szCs w:val="22"/>
          <w:lang w:val="pl-PL"/>
        </w:rPr>
        <w:t>5</w:t>
      </w:r>
      <w:r w:rsidR="001B5C20" w:rsidRPr="001B5C20">
        <w:rPr>
          <w:rFonts w:eastAsia="Times New Roman" w:cs="Times New Roman"/>
          <w:b/>
          <w:sz w:val="22"/>
          <w:szCs w:val="22"/>
          <w:lang w:val="pl-PL"/>
        </w:rPr>
        <w:t xml:space="preserve"> lutego 202</w:t>
      </w:r>
      <w:r w:rsidR="00AE1508">
        <w:rPr>
          <w:rFonts w:eastAsia="Times New Roman" w:cs="Times New Roman"/>
          <w:b/>
          <w:sz w:val="22"/>
          <w:szCs w:val="22"/>
          <w:lang w:val="pl-PL"/>
        </w:rPr>
        <w:t>1</w:t>
      </w:r>
      <w:r w:rsidR="00495304">
        <w:rPr>
          <w:rFonts w:eastAsia="Times New Roman" w:cs="Times New Roman"/>
          <w:b/>
          <w:sz w:val="22"/>
          <w:szCs w:val="22"/>
          <w:lang w:val="pl-PL"/>
        </w:rPr>
        <w:t xml:space="preserve"> </w:t>
      </w:r>
      <w:r w:rsidR="001B5C20" w:rsidRPr="001B5C20">
        <w:rPr>
          <w:rFonts w:eastAsia="Times New Roman" w:cs="Times New Roman"/>
          <w:b/>
          <w:sz w:val="22"/>
          <w:szCs w:val="22"/>
          <w:lang w:val="pl-PL"/>
        </w:rPr>
        <w:t>r</w:t>
      </w:r>
      <w:r w:rsidR="00495304">
        <w:rPr>
          <w:rFonts w:eastAsia="Times New Roman" w:cs="Times New Roman"/>
          <w:b/>
          <w:sz w:val="22"/>
          <w:szCs w:val="22"/>
          <w:lang w:val="pl-PL"/>
        </w:rPr>
        <w:t>oku</w:t>
      </w:r>
      <w:r w:rsidR="001B5C20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do 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0</w:t>
      </w:r>
      <w:r w:rsidR="00AE1508">
        <w:rPr>
          <w:rFonts w:eastAsia="Times New Roman" w:cs="Times New Roman"/>
          <w:b/>
          <w:bCs/>
          <w:sz w:val="22"/>
          <w:szCs w:val="22"/>
          <w:lang w:val="pl-PL"/>
        </w:rPr>
        <w:t>5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 xml:space="preserve"> marca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</w:t>
      </w:r>
      <w:r w:rsidR="00AE1508">
        <w:rPr>
          <w:rFonts w:eastAsia="Times New Roman" w:cs="Times New Roman"/>
          <w:b/>
          <w:bCs/>
          <w:sz w:val="22"/>
          <w:szCs w:val="22"/>
          <w:lang w:val="pl-PL"/>
        </w:rPr>
        <w:t>1</w:t>
      </w:r>
      <w:r w:rsidR="001B5C20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roku.</w:t>
      </w:r>
      <w:r w:rsidR="001B5C20"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BA10C1">
        <w:rPr>
          <w:rFonts w:eastAsia="Times New Roman" w:cs="Times New Roman"/>
          <w:sz w:val="22"/>
          <w:szCs w:val="22"/>
          <w:lang w:val="pl-PL"/>
        </w:rPr>
        <w:t>D</w:t>
      </w:r>
      <w:r w:rsidR="001B5C20" w:rsidRPr="0056005F">
        <w:rPr>
          <w:rFonts w:eastAsia="Times New Roman" w:cs="Times New Roman"/>
          <w:sz w:val="22"/>
          <w:szCs w:val="22"/>
          <w:lang w:val="pl-PL"/>
        </w:rPr>
        <w:t>eklaracje złożone po tym terminie nie będą rozpatrywane.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Postępowanie uzupełniające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prowadzi się wyłącznie w przypadku gdy przedszkole, po zakończeniu składania wniosków, ich weryfikacji, ogłoszeniu list zakwalifikowanych oraz list przyjętych do przedszkoli, dysponuje wolnymi miejscami.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Kandydatów zamieszkałych poza terenem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Gminy Dzikowiec </w:t>
      </w:r>
      <w:r w:rsidRPr="0056005F">
        <w:rPr>
          <w:rFonts w:eastAsia="Times New Roman" w:cs="Times New Roman"/>
          <w:sz w:val="22"/>
          <w:szCs w:val="22"/>
          <w:lang w:val="pl-PL"/>
        </w:rPr>
        <w:t>można przyjąć do przedszkoli, jeżeli po zakończeniu postępowania rekrutacyjnego, przedszkola będą nadal dysponowały wolnymi miejscami. W przypadku, gdy liczba kandydatów spoza Gminy Dzikowiec jest większa od liczby wolnych miejsc, przeprowadza się postępowanie rekrutacyjne stosując kryteria opisane powyżej.</w:t>
      </w:r>
    </w:p>
    <w:p w:rsidR="00441296" w:rsidRPr="0056005F" w:rsidRDefault="00441296" w:rsidP="00441296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 xml:space="preserve">W terminie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od 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1</w:t>
      </w:r>
      <w:r w:rsidR="00AE1508">
        <w:rPr>
          <w:rFonts w:eastAsia="Times New Roman" w:cs="Times New Roman"/>
          <w:b/>
          <w:bCs/>
          <w:sz w:val="22"/>
          <w:szCs w:val="22"/>
          <w:lang w:val="pl-PL"/>
        </w:rPr>
        <w:t>2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>kwietnia</w:t>
      </w:r>
      <w:r w:rsidR="00BA10C1"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</w:t>
      </w:r>
      <w:r w:rsidR="00495304">
        <w:rPr>
          <w:rFonts w:eastAsia="Times New Roman" w:cs="Times New Roman"/>
          <w:b/>
          <w:bCs/>
          <w:sz w:val="22"/>
          <w:szCs w:val="22"/>
          <w:lang w:val="pl-PL"/>
        </w:rPr>
        <w:t>1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do </w:t>
      </w:r>
      <w:r w:rsidR="00AE1508">
        <w:rPr>
          <w:rFonts w:eastAsia="Times New Roman" w:cs="Times New Roman"/>
          <w:b/>
          <w:bCs/>
          <w:sz w:val="22"/>
          <w:szCs w:val="22"/>
          <w:lang w:val="pl-PL"/>
        </w:rPr>
        <w:t>13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kwietnia 20</w:t>
      </w:r>
      <w:r w:rsidR="001B5C20">
        <w:rPr>
          <w:rFonts w:eastAsia="Times New Roman" w:cs="Times New Roman"/>
          <w:b/>
          <w:bCs/>
          <w:sz w:val="22"/>
          <w:szCs w:val="22"/>
          <w:lang w:val="pl-PL"/>
        </w:rPr>
        <w:t>2</w:t>
      </w:r>
      <w:r w:rsidR="00AE1508">
        <w:rPr>
          <w:rFonts w:eastAsia="Times New Roman" w:cs="Times New Roman"/>
          <w:b/>
          <w:bCs/>
          <w:sz w:val="22"/>
          <w:szCs w:val="22"/>
          <w:lang w:val="pl-PL"/>
        </w:rPr>
        <w:t>1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 roku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 do godz.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</w:t>
      </w:r>
      <w:r w:rsidR="00BA10C1" w:rsidRPr="006C2070">
        <w:rPr>
          <w:rFonts w:eastAsia="Times New Roman" w:cs="Times New Roman"/>
          <w:b/>
          <w:sz w:val="22"/>
          <w:szCs w:val="22"/>
          <w:lang w:val="pl-PL"/>
        </w:rPr>
        <w:t>15.</w:t>
      </w:r>
      <w:r w:rsidR="00AE1508">
        <w:rPr>
          <w:rFonts w:eastAsia="Times New Roman" w:cs="Times New Roman"/>
          <w:b/>
          <w:sz w:val="22"/>
          <w:szCs w:val="22"/>
          <w:lang w:val="pl-PL"/>
        </w:rPr>
        <w:t>0</w:t>
      </w:r>
      <w:r w:rsidR="00BA10C1" w:rsidRPr="006C2070">
        <w:rPr>
          <w:rFonts w:eastAsia="Times New Roman" w:cs="Times New Roman"/>
          <w:b/>
          <w:sz w:val="22"/>
          <w:szCs w:val="22"/>
          <w:lang w:val="pl-PL"/>
        </w:rPr>
        <w:t>0</w:t>
      </w:r>
      <w:r w:rsidR="00BA10C1">
        <w:rPr>
          <w:rFonts w:eastAsia="Times New Roman" w:cs="Times New Roman"/>
          <w:sz w:val="22"/>
          <w:szCs w:val="22"/>
          <w:lang w:val="pl-PL"/>
        </w:rPr>
        <w:t xml:space="preserve"> 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rodzice dzieci zakwalifikowanych mają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 xml:space="preserve">obowiązek </w:t>
      </w:r>
      <w:r w:rsidR="00BA10C1">
        <w:rPr>
          <w:rFonts w:eastAsia="Times New Roman" w:cs="Times New Roman"/>
          <w:b/>
          <w:bCs/>
          <w:sz w:val="22"/>
          <w:szCs w:val="22"/>
          <w:lang w:val="pl-PL"/>
        </w:rPr>
        <w:t xml:space="preserve">pisemnego </w:t>
      </w:r>
      <w:r w:rsidRPr="0056005F">
        <w:rPr>
          <w:rFonts w:eastAsia="Times New Roman" w:cs="Times New Roman"/>
          <w:b/>
          <w:bCs/>
          <w:sz w:val="22"/>
          <w:szCs w:val="22"/>
          <w:lang w:val="pl-PL"/>
        </w:rPr>
        <w:t>potwierdzenia</w:t>
      </w:r>
      <w:r w:rsidRPr="0056005F">
        <w:rPr>
          <w:rFonts w:eastAsia="Times New Roman" w:cs="Times New Roman"/>
          <w:sz w:val="22"/>
          <w:szCs w:val="22"/>
          <w:lang w:val="pl-PL"/>
        </w:rPr>
        <w:t xml:space="preserve"> wyboru konkretnego przedszkola.</w:t>
      </w:r>
    </w:p>
    <w:p w:rsidR="00441296" w:rsidRDefault="00441296" w:rsidP="00441296">
      <w:pPr>
        <w:pStyle w:val="Standard"/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val="pl-PL"/>
        </w:rPr>
      </w:pPr>
      <w:r w:rsidRPr="0056005F">
        <w:rPr>
          <w:rFonts w:eastAsia="Times New Roman" w:cs="Times New Roman"/>
          <w:sz w:val="22"/>
          <w:szCs w:val="22"/>
          <w:lang w:val="pl-PL"/>
        </w:rPr>
        <w:t>Listy dzieci zakwalifikowanych nie są tożsame z listami dzieci przyjętych do przedszkola. Warunkiem umieszczenia dziecka na liście przyjętych jest potwierdzenie uczęszczania do danego</w:t>
      </w:r>
      <w:r w:rsidR="001B5C20">
        <w:rPr>
          <w:rFonts w:eastAsia="Times New Roman" w:cs="Times New Roman"/>
          <w:sz w:val="22"/>
          <w:szCs w:val="22"/>
          <w:lang w:val="pl-PL"/>
        </w:rPr>
        <w:t xml:space="preserve"> przedszkola w roku szkolnym 202</w:t>
      </w:r>
      <w:r w:rsidR="00AE1508">
        <w:rPr>
          <w:rFonts w:eastAsia="Times New Roman" w:cs="Times New Roman"/>
          <w:sz w:val="22"/>
          <w:szCs w:val="22"/>
          <w:lang w:val="pl-PL"/>
        </w:rPr>
        <w:t>1</w:t>
      </w:r>
      <w:r w:rsidRPr="0056005F">
        <w:rPr>
          <w:rFonts w:eastAsia="Times New Roman" w:cs="Times New Roman"/>
          <w:sz w:val="22"/>
          <w:szCs w:val="22"/>
          <w:lang w:val="pl-PL"/>
        </w:rPr>
        <w:t>/202</w:t>
      </w:r>
      <w:r w:rsidR="00AE1508">
        <w:rPr>
          <w:rFonts w:eastAsia="Times New Roman" w:cs="Times New Roman"/>
          <w:sz w:val="22"/>
          <w:szCs w:val="22"/>
          <w:lang w:val="pl-PL"/>
        </w:rPr>
        <w:t>1</w:t>
      </w:r>
      <w:r w:rsidRPr="0056005F">
        <w:rPr>
          <w:rFonts w:eastAsia="Times New Roman" w:cs="Times New Roman"/>
          <w:sz w:val="22"/>
          <w:szCs w:val="22"/>
          <w:lang w:val="pl-PL"/>
        </w:rPr>
        <w:t>. W przypadku braku potwierdzenia woli uczęszczania dziecka ze strony rodziców przyznane miejsce uznaje się za zwolnione.</w:t>
      </w:r>
    </w:p>
    <w:p w:rsidR="006C2070" w:rsidRPr="0056005F" w:rsidRDefault="006C2070" w:rsidP="006C2070">
      <w:pPr>
        <w:pStyle w:val="Standard"/>
        <w:ind w:left="720"/>
        <w:jc w:val="both"/>
        <w:rPr>
          <w:rFonts w:eastAsia="Times New Roman" w:cs="Times New Roman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367" w:rsidTr="00302367">
        <w:tc>
          <w:tcPr>
            <w:tcW w:w="9062" w:type="dxa"/>
            <w:shd w:val="clear" w:color="auto" w:fill="F4B083" w:themeFill="accent2" w:themeFillTint="99"/>
          </w:tcPr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</w:p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  <w:t>KRYTERIA I ZASADY PRZYJĘĆ DO KLASY I SZKOŁY PODSTAWOWEJ</w:t>
            </w:r>
          </w:p>
          <w:p w:rsidR="00302367" w:rsidRDefault="00302367" w:rsidP="00302367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val="pl-PL"/>
              </w:rPr>
            </w:pPr>
          </w:p>
        </w:tc>
      </w:tr>
    </w:tbl>
    <w:p w:rsidR="00441296" w:rsidRDefault="00441296" w:rsidP="00441296">
      <w:pPr>
        <w:pStyle w:val="Standard"/>
        <w:jc w:val="both"/>
        <w:rPr>
          <w:rFonts w:eastAsia="Times New Roman" w:cs="Times New Roman"/>
          <w:b/>
          <w:bCs/>
          <w:sz w:val="21"/>
          <w:szCs w:val="21"/>
          <w:lang w:val="pl-PL"/>
        </w:rPr>
      </w:pPr>
    </w:p>
    <w:p w:rsidR="00302367" w:rsidRPr="00482651" w:rsidRDefault="00302367" w:rsidP="00302367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482651">
        <w:rPr>
          <w:rFonts w:ascii="Times New Roman" w:hAnsi="Times New Roman"/>
          <w:bCs/>
          <w:sz w:val="20"/>
          <w:szCs w:val="20"/>
        </w:rPr>
        <w:t xml:space="preserve">Kandydaci zamieszkali poza obwodem szkoły podstawowej, dla której organem prowadzącym jest Gmina </w:t>
      </w:r>
      <w:r>
        <w:rPr>
          <w:rFonts w:ascii="Times New Roman" w:hAnsi="Times New Roman"/>
          <w:bCs/>
          <w:sz w:val="20"/>
          <w:szCs w:val="20"/>
        </w:rPr>
        <w:t>Dzikowiec</w:t>
      </w:r>
      <w:r w:rsidRPr="00482651">
        <w:rPr>
          <w:rFonts w:ascii="Times New Roman" w:hAnsi="Times New Roman"/>
          <w:bCs/>
          <w:sz w:val="20"/>
          <w:szCs w:val="20"/>
        </w:rPr>
        <w:t>, mogą być przyjęci do klasy pierwszej tej szkoły po przeprowadzeniu postępowania rekrutacyjnego, jeżeli szkoła dysponuje wolnymi miejscami.</w:t>
      </w:r>
    </w:p>
    <w:p w:rsidR="00302367" w:rsidRDefault="00302367" w:rsidP="00302367">
      <w:pPr>
        <w:pStyle w:val="Akapitzlist"/>
        <w:spacing w:before="60" w:after="60" w:line="240" w:lineRule="auto"/>
        <w:ind w:left="0" w:right="-23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302367">
        <w:rPr>
          <w:rFonts w:ascii="Times New Roman" w:hAnsi="Times New Roman"/>
          <w:sz w:val="20"/>
          <w:szCs w:val="20"/>
        </w:rPr>
        <w:t>W postepowaniu rekrutacyjnym będą brane pod uwagę kryteria</w:t>
      </w:r>
      <w:r w:rsidRPr="00957056">
        <w:rPr>
          <w:rFonts w:ascii="Times New Roman" w:hAnsi="Times New Roman"/>
          <w:sz w:val="20"/>
          <w:szCs w:val="20"/>
        </w:rPr>
        <w:t xml:space="preserve"> określone w art. 133 ust. 2 ustawy z dnia 14 grudnia 2016</w:t>
      </w:r>
      <w:r>
        <w:rPr>
          <w:rFonts w:ascii="Times New Roman" w:hAnsi="Times New Roman"/>
          <w:sz w:val="20"/>
          <w:szCs w:val="20"/>
        </w:rPr>
        <w:t> </w:t>
      </w:r>
      <w:r w:rsidRPr="00957056">
        <w:rPr>
          <w:rFonts w:ascii="Times New Roman" w:hAnsi="Times New Roman"/>
          <w:sz w:val="20"/>
          <w:szCs w:val="20"/>
        </w:rPr>
        <w:t>r. Prawo oświatowe tj. kryteria określone przez organ prowadzący</w:t>
      </w:r>
      <w:r w:rsidRPr="00957056">
        <w:rPr>
          <w:sz w:val="20"/>
          <w:szCs w:val="20"/>
        </w:rPr>
        <w:t xml:space="preserve"> </w:t>
      </w:r>
      <w:r w:rsidRPr="00957056">
        <w:rPr>
          <w:rFonts w:ascii="Times New Roman" w:hAnsi="Times New Roman"/>
          <w:sz w:val="20"/>
          <w:szCs w:val="20"/>
        </w:rPr>
        <w:t xml:space="preserve">Uchwałą  </w:t>
      </w:r>
      <w:r>
        <w:rPr>
          <w:rFonts w:ascii="Times New Roman" w:hAnsi="Times New Roman"/>
          <w:sz w:val="20"/>
          <w:szCs w:val="20"/>
        </w:rPr>
        <w:t>nr</w:t>
      </w:r>
      <w:r w:rsidRPr="00314FD1">
        <w:rPr>
          <w:rFonts w:ascii="Times New Roman" w:hAnsi="Times New Roman"/>
          <w:sz w:val="20"/>
          <w:szCs w:val="20"/>
        </w:rPr>
        <w:t xml:space="preserve"> XXX/175/2017 </w:t>
      </w:r>
      <w:r>
        <w:rPr>
          <w:rFonts w:ascii="Times New Roman" w:hAnsi="Times New Roman"/>
          <w:sz w:val="20"/>
          <w:szCs w:val="20"/>
        </w:rPr>
        <w:t>R</w:t>
      </w:r>
      <w:r w:rsidRPr="00314FD1">
        <w:rPr>
          <w:rFonts w:ascii="Times New Roman" w:hAnsi="Times New Roman"/>
          <w:sz w:val="20"/>
          <w:szCs w:val="20"/>
        </w:rPr>
        <w:t xml:space="preserve">ady </w:t>
      </w:r>
      <w:r>
        <w:rPr>
          <w:rFonts w:ascii="Times New Roman" w:hAnsi="Times New Roman"/>
          <w:sz w:val="20"/>
          <w:szCs w:val="20"/>
        </w:rPr>
        <w:t>G</w:t>
      </w:r>
      <w:r w:rsidRPr="00314FD1">
        <w:rPr>
          <w:rFonts w:ascii="Times New Roman" w:hAnsi="Times New Roman"/>
          <w:sz w:val="20"/>
          <w:szCs w:val="20"/>
        </w:rPr>
        <w:t xml:space="preserve">miny </w:t>
      </w:r>
      <w:r>
        <w:rPr>
          <w:rFonts w:ascii="Times New Roman" w:hAnsi="Times New Roman"/>
          <w:sz w:val="20"/>
          <w:szCs w:val="20"/>
        </w:rPr>
        <w:t>D</w:t>
      </w:r>
      <w:r w:rsidRPr="00314FD1">
        <w:rPr>
          <w:rFonts w:ascii="Times New Roman" w:hAnsi="Times New Roman"/>
          <w:sz w:val="20"/>
          <w:szCs w:val="20"/>
        </w:rPr>
        <w:t>zikowiec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4FD1">
        <w:rPr>
          <w:rFonts w:ascii="Times New Roman" w:hAnsi="Times New Roman"/>
          <w:sz w:val="20"/>
          <w:szCs w:val="20"/>
        </w:rPr>
        <w:t>z dnia 29</w:t>
      </w:r>
      <w:r>
        <w:rPr>
          <w:rFonts w:ascii="Times New Roman" w:hAnsi="Times New Roman"/>
          <w:sz w:val="20"/>
          <w:szCs w:val="20"/>
        </w:rPr>
        <w:t> </w:t>
      </w:r>
      <w:r w:rsidRPr="00314FD1">
        <w:rPr>
          <w:rFonts w:ascii="Times New Roman" w:hAnsi="Times New Roman"/>
          <w:sz w:val="20"/>
          <w:szCs w:val="20"/>
        </w:rPr>
        <w:t>marca 2017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14FD1">
        <w:rPr>
          <w:rFonts w:ascii="Times New Roman" w:hAnsi="Times New Roman"/>
          <w:sz w:val="20"/>
          <w:szCs w:val="20"/>
        </w:rPr>
        <w:t>w sprawie określenia kryteriów naboru do klasy pierwszej publicznej szkole podstawowej, dla której organem prowadzącym jest Gmina Dzikowiec, do postępowania rekrutacyjnego dla kandydatów zamieszkałych poza obwodem szkoły wraz z liczbą punktów oraz dokumentó</w:t>
      </w:r>
      <w:r>
        <w:rPr>
          <w:rFonts w:ascii="Times New Roman" w:hAnsi="Times New Roman"/>
          <w:sz w:val="20"/>
          <w:szCs w:val="20"/>
        </w:rPr>
        <w:t>w niezbędnych do potwierdzenia następujących</w:t>
      </w:r>
      <w:r w:rsidRPr="00314FD1">
        <w:rPr>
          <w:rFonts w:ascii="Times New Roman" w:hAnsi="Times New Roman"/>
          <w:sz w:val="20"/>
          <w:szCs w:val="20"/>
        </w:rPr>
        <w:t xml:space="preserve"> kryteriów</w:t>
      </w:r>
      <w:r>
        <w:rPr>
          <w:rFonts w:ascii="Times New Roman" w:hAnsi="Times New Roman"/>
          <w:sz w:val="20"/>
          <w:szCs w:val="20"/>
        </w:rPr>
        <w:t>:</w:t>
      </w:r>
      <w:r w:rsidRPr="00314FD1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302367" w:rsidRDefault="00302367" w:rsidP="00302367">
      <w:pPr>
        <w:pStyle w:val="Akapitzlist"/>
        <w:numPr>
          <w:ilvl w:val="0"/>
          <w:numId w:val="8"/>
        </w:numPr>
        <w:spacing w:before="60" w:after="60" w:line="240" w:lineRule="auto"/>
        <w:ind w:left="284" w:right="-23" w:hanging="284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Kandydat zamieszkuje na terenie Gminy Dzikowiec</w:t>
      </w:r>
      <w:r>
        <w:rPr>
          <w:rFonts w:ascii="Times New Roman" w:hAnsi="Times New Roman"/>
          <w:i/>
          <w:iCs/>
          <w:sz w:val="20"/>
          <w:szCs w:val="20"/>
        </w:rPr>
        <w:t xml:space="preserve"> –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50 pkt</w:t>
      </w:r>
    </w:p>
    <w:p w:rsidR="00302367" w:rsidRDefault="00302367" w:rsidP="00302367">
      <w:pPr>
        <w:pStyle w:val="Akapitzlist"/>
        <w:numPr>
          <w:ilvl w:val="0"/>
          <w:numId w:val="8"/>
        </w:numPr>
        <w:suppressAutoHyphens/>
        <w:spacing w:before="60" w:after="60" w:line="240" w:lineRule="auto"/>
        <w:ind w:left="284" w:right="-24" w:hanging="284"/>
        <w:contextualSpacing w:val="0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Kandydat uczęszczał do oddziału przedszkolnego w danej szkole podstawowej/ kandydat realizował obowiązek szkolny w danej szkole</w:t>
      </w:r>
      <w:r>
        <w:rPr>
          <w:rFonts w:ascii="Times New Roman" w:hAnsi="Times New Roman"/>
          <w:i/>
          <w:iCs/>
          <w:sz w:val="20"/>
          <w:szCs w:val="20"/>
        </w:rPr>
        <w:t xml:space="preserve"> –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20 pkt</w:t>
      </w:r>
    </w:p>
    <w:p w:rsidR="00302367" w:rsidRDefault="00302367" w:rsidP="00302367">
      <w:pPr>
        <w:pStyle w:val="Akapitzlist"/>
        <w:numPr>
          <w:ilvl w:val="0"/>
          <w:numId w:val="8"/>
        </w:numPr>
        <w:suppressAutoHyphens/>
        <w:spacing w:before="60" w:after="60" w:line="240" w:lineRule="auto"/>
        <w:ind w:left="284" w:right="-24" w:hanging="284"/>
        <w:contextualSpacing w:val="0"/>
        <w:rPr>
          <w:rFonts w:ascii="Times New Roman" w:hAnsi="Times New Roman"/>
          <w:i/>
          <w:iCs/>
          <w:sz w:val="20"/>
          <w:szCs w:val="20"/>
        </w:rPr>
      </w:pPr>
      <w:r w:rsidRPr="0072226D">
        <w:rPr>
          <w:rFonts w:ascii="Times New Roman" w:hAnsi="Times New Roman"/>
          <w:i/>
          <w:iCs/>
          <w:sz w:val="20"/>
          <w:szCs w:val="20"/>
        </w:rPr>
        <w:t>Rodzeństwo kandydata uczęszcza już do danej szkoły podstawowej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213B23">
        <w:rPr>
          <w:rFonts w:ascii="Times New Roman" w:hAnsi="Times New Roman"/>
          <w:b/>
          <w:bCs/>
          <w:i/>
          <w:iCs/>
          <w:sz w:val="20"/>
          <w:szCs w:val="20"/>
        </w:rPr>
        <w:t>– 20 pkt</w:t>
      </w:r>
    </w:p>
    <w:p w:rsidR="00302367" w:rsidRPr="00213B23" w:rsidRDefault="00302367" w:rsidP="00302367">
      <w:pPr>
        <w:suppressAutoHyphens/>
        <w:spacing w:before="60" w:after="60" w:line="240" w:lineRule="auto"/>
        <w:ind w:right="-24"/>
        <w:rPr>
          <w:rFonts w:ascii="Times New Roman" w:hAnsi="Times New Roman"/>
          <w:i/>
          <w:iCs/>
          <w:sz w:val="20"/>
          <w:szCs w:val="20"/>
        </w:rPr>
      </w:pPr>
      <w:r w:rsidRPr="00213B23">
        <w:rPr>
          <w:rFonts w:ascii="Times New Roman" w:hAnsi="Times New Roman"/>
          <w:b/>
          <w:bCs/>
          <w:sz w:val="20"/>
          <w:szCs w:val="20"/>
        </w:rPr>
        <w:t>Dokumenty niezbędne do potwierdzenia powyższych kryteriów</w:t>
      </w:r>
    </w:p>
    <w:p w:rsidR="00302367" w:rsidRPr="008B492C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t>Pisemne oświadczenie rodziców/ prawnych opiekunów o spełnieniu tego kryterium</w:t>
      </w:r>
    </w:p>
    <w:p w:rsidR="00302367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t>Pisemne oświadczenie rodziców/ prawnych opiekunów o spełnieniu tego kryterium. Dane potwierdza Dyrektor na podstawie dokumentacji będącej w posiadaniu danej jednostki</w:t>
      </w:r>
    </w:p>
    <w:p w:rsidR="00302367" w:rsidRDefault="00302367" w:rsidP="00302367">
      <w:pPr>
        <w:pStyle w:val="Akapitzlist"/>
        <w:numPr>
          <w:ilvl w:val="0"/>
          <w:numId w:val="9"/>
        </w:numPr>
        <w:suppressAutoHyphens/>
        <w:spacing w:before="60" w:after="60" w:line="240" w:lineRule="auto"/>
        <w:ind w:left="142" w:hanging="207"/>
        <w:contextualSpacing w:val="0"/>
        <w:jc w:val="both"/>
        <w:rPr>
          <w:rFonts w:ascii="Times New Roman" w:eastAsiaTheme="minorHAnsi" w:hAnsi="Times New Roman"/>
          <w:i/>
          <w:iCs/>
          <w:sz w:val="20"/>
          <w:szCs w:val="20"/>
        </w:rPr>
      </w:pPr>
      <w:r w:rsidRPr="008B492C">
        <w:rPr>
          <w:rFonts w:ascii="Times New Roman" w:eastAsiaTheme="minorHAnsi" w:hAnsi="Times New Roman"/>
          <w:i/>
          <w:iCs/>
          <w:sz w:val="20"/>
          <w:szCs w:val="20"/>
        </w:rPr>
        <w:lastRenderedPageBreak/>
        <w:t>Pisemne oświadczenie rodziców/ prawnych opiekunów o spełnieniu tego kryterium. Dane potwierdza Dyrektor na podstawie dokumentacji będącej w posiadaniu danej jednostki</w:t>
      </w:r>
    </w:p>
    <w:p w:rsidR="00302367" w:rsidRPr="008B492C" w:rsidRDefault="00302367" w:rsidP="00302367">
      <w:pPr>
        <w:suppressAutoHyphens/>
        <w:spacing w:before="60" w:after="60" w:line="240" w:lineRule="auto"/>
        <w:ind w:left="-65"/>
        <w:jc w:val="both"/>
        <w:rPr>
          <w:rFonts w:ascii="Times New Roman" w:hAnsi="Times New Roman"/>
          <w:i/>
          <w:iCs/>
          <w:sz w:val="20"/>
          <w:szCs w:val="20"/>
        </w:rPr>
      </w:pPr>
      <w:r w:rsidRPr="008B492C">
        <w:rPr>
          <w:rFonts w:ascii="Times New Roman" w:hAnsi="Times New Roman"/>
          <w:b/>
          <w:sz w:val="20"/>
          <w:szCs w:val="20"/>
        </w:rPr>
        <w:t>Na podstawie art. 9 ustawy z dnia 14 czerwca 1960 r. Kodeks Postępowania Administracyjnego w związku z art. 158 ustawy z dnia 14 grudnia 2016 r. Prawo oświatowe: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>1) w terminie 7 dni od dnia podania do publicznej wiadomości listy kandydatów przyjętych i nieprzyjętych, rodzic kandydata może wystąpić do komisji rekrutacyjnej z wnioskiem o sporządzenie uzasadnienia odmowy przyjęcia kandydata do Szkoły,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2) rodzic kandydata może wnieść do dyrektora Szkoły odwołanie od rozstrzygnięcia komisji rekrutacyjnej, w terminie </w:t>
      </w:r>
      <w:r w:rsidRPr="00957056">
        <w:rPr>
          <w:rFonts w:ascii="Times New Roman" w:hAnsi="Times New Roman"/>
          <w:b/>
          <w:bCs/>
          <w:i/>
          <w:iCs/>
          <w:sz w:val="20"/>
          <w:szCs w:val="20"/>
        </w:rPr>
        <w:t>7 dni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 od dnia otrzymania uzasadnienia, o którym mowa powyżej,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>3) na rozstrzygnięcie dyrektora służy skarga do Sądu Administracyjnego.</w:t>
      </w:r>
    </w:p>
    <w:p w:rsidR="00302367" w:rsidRPr="00957056" w:rsidRDefault="00302367" w:rsidP="00302367">
      <w:pPr>
        <w:suppressAutoHyphens/>
        <w:spacing w:before="60" w:after="6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7056">
        <w:rPr>
          <w:rFonts w:ascii="Times New Roman" w:hAnsi="Times New Roman"/>
          <w:b/>
          <w:sz w:val="20"/>
          <w:szCs w:val="20"/>
        </w:rPr>
        <w:t>Harmonogram czynności w postępowaniu rekrutacyjnym do I klasy: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1) </w:t>
      </w:r>
      <w:r>
        <w:rPr>
          <w:rFonts w:ascii="Times New Roman" w:hAnsi="Times New Roman"/>
          <w:i/>
          <w:iCs/>
          <w:sz w:val="20"/>
          <w:szCs w:val="20"/>
        </w:rPr>
        <w:t xml:space="preserve">rodzic 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dziecka/opiekun prawny w terminie od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0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 w:rsidRPr="00957056">
        <w:rPr>
          <w:rFonts w:ascii="Times New Roman" w:hAnsi="Times New Roman"/>
          <w:b/>
          <w:bCs/>
          <w:i/>
          <w:iCs/>
          <w:sz w:val="20"/>
          <w:szCs w:val="20"/>
        </w:rPr>
        <w:t>.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0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3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.202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do 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09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.202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powinien złożyć wniosek </w:t>
      </w:r>
      <w:r w:rsidR="00666300">
        <w:rPr>
          <w:rFonts w:ascii="Times New Roman" w:hAnsi="Times New Roman"/>
          <w:i/>
          <w:iCs/>
          <w:sz w:val="20"/>
          <w:szCs w:val="20"/>
        </w:rPr>
        <w:br/>
      </w:r>
      <w:r w:rsidRPr="00957056">
        <w:rPr>
          <w:rFonts w:ascii="Times New Roman" w:hAnsi="Times New Roman"/>
          <w:i/>
          <w:iCs/>
          <w:sz w:val="20"/>
          <w:szCs w:val="20"/>
        </w:rPr>
        <w:t>o przyjęcie Szkoły Podstawowej wraz z dokumentami potwierdzającymi spełnianie przez kandydata zamieszkałego poza obwodem Szkoły Podstawowej warunków lub kryteriów branych pod uwagę w postępowaniu rekrutacyjnym.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2) w terminie 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12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.202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do 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15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.04.202</w:t>
      </w:r>
      <w:r w:rsidR="00AE1508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</w:t>
      </w:r>
      <w:r w:rsidRPr="00957056">
        <w:rPr>
          <w:rFonts w:ascii="Times New Roman" w:hAnsi="Times New Roman"/>
          <w:i/>
          <w:iCs/>
          <w:sz w:val="20"/>
          <w:szCs w:val="20"/>
        </w:rPr>
        <w:t xml:space="preserve"> komisja rekrutacyjna dokona weryfikacji wniosków o przyjęcie do Szkoły Podstawowej wraz załączonymi dokumentami (oświadczeniami). Przewodniczący komisji dokona czynności, o których mowa w art. 157 ustawy z dnia 14 grudnia 2016 r. Prawo Oświatowe.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3) w dniu 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16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.04.202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</w:t>
      </w:r>
      <w:r w:rsidRPr="00957056">
        <w:rPr>
          <w:rFonts w:ascii="Times New Roman" w:hAnsi="Times New Roman"/>
          <w:i/>
          <w:iCs/>
          <w:sz w:val="20"/>
          <w:szCs w:val="20"/>
        </w:rPr>
        <w:t>komisja rekrutacyjna poda do publicznej wiadomości listę kandydatów zakwalifikowanych i kandydatów niezakwalifikowanych.</w:t>
      </w:r>
    </w:p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4) rodzic /opiekun prawny w terminie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9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.04.202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do 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7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.04.202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</w:t>
      </w:r>
      <w:r w:rsidRPr="00957056">
        <w:rPr>
          <w:rFonts w:ascii="Times New Roman" w:hAnsi="Times New Roman"/>
          <w:i/>
          <w:iCs/>
          <w:sz w:val="20"/>
          <w:szCs w:val="20"/>
        </w:rPr>
        <w:t>jest zobowiązany potwierdzić wolę przyjęcia dziecka do Szkoły Podstawowej w postaci pisemnego oświadczenia.</w:t>
      </w:r>
    </w:p>
    <w:p w:rsidR="00302367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957056">
        <w:rPr>
          <w:rFonts w:ascii="Times New Roman" w:hAnsi="Times New Roman"/>
          <w:i/>
          <w:iCs/>
          <w:sz w:val="20"/>
          <w:szCs w:val="20"/>
        </w:rPr>
        <w:t xml:space="preserve">5) w dniu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9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.04.202</w:t>
      </w:r>
      <w:r w:rsidR="00495304">
        <w:rPr>
          <w:rFonts w:ascii="Times New Roman" w:hAnsi="Times New Roman"/>
          <w:b/>
          <w:bCs/>
          <w:i/>
          <w:iCs/>
          <w:sz w:val="20"/>
          <w:szCs w:val="20"/>
        </w:rPr>
        <w:t>1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r. </w:t>
      </w:r>
      <w:r w:rsidRPr="00957056">
        <w:rPr>
          <w:rFonts w:ascii="Times New Roman" w:hAnsi="Times New Roman"/>
          <w:i/>
          <w:iCs/>
          <w:sz w:val="20"/>
          <w:szCs w:val="20"/>
        </w:rPr>
        <w:t>komisja rekrutacyjna poda do publicznej wiadomości listę kandydatów przyjętych i nieprzyjętych do  Szkoły Podstawowej.</w:t>
      </w:r>
    </w:p>
    <w:p w:rsidR="00302367" w:rsidRDefault="00302367" w:rsidP="00302367">
      <w:pPr>
        <w:pStyle w:val="Standard"/>
        <w:jc w:val="both"/>
        <w:rPr>
          <w:rFonts w:eastAsia="Times New Roman" w:cs="Times New Roman"/>
          <w:b/>
          <w:bCs/>
          <w:sz w:val="21"/>
          <w:szCs w:val="21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367" w:rsidTr="00302367">
        <w:tc>
          <w:tcPr>
            <w:tcW w:w="9062" w:type="dxa"/>
            <w:shd w:val="clear" w:color="auto" w:fill="B4C6E7" w:themeFill="accent5" w:themeFillTint="66"/>
          </w:tcPr>
          <w:p w:rsidR="00302367" w:rsidRPr="00302367" w:rsidRDefault="00302367" w:rsidP="00302367">
            <w:pPr>
              <w:pStyle w:val="Akapitzlist"/>
              <w:suppressAutoHyphens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02367">
              <w:rPr>
                <w:rFonts w:ascii="Times New Roman" w:hAnsi="Times New Roman"/>
                <w:b/>
                <w:iCs/>
                <w:sz w:val="20"/>
                <w:szCs w:val="20"/>
              </w:rPr>
              <w:t>WNIOSEK O PRZYJĘCIE DO I KLASY SZKOŁY PODSTAWOWEJ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DOSTĘPNY JEST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br/>
              <w:t>W KAŻDEJ SZKOLE</w:t>
            </w:r>
          </w:p>
        </w:tc>
      </w:tr>
    </w:tbl>
    <w:p w:rsidR="00302367" w:rsidRPr="00957056" w:rsidRDefault="00302367" w:rsidP="00302367">
      <w:pPr>
        <w:pStyle w:val="Akapitzlist"/>
        <w:suppressAutoHyphens/>
        <w:spacing w:before="60" w:after="6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441296" w:rsidRDefault="00441296" w:rsidP="00441296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W w:w="9627" w:type="dxa"/>
        <w:shd w:val="clear" w:color="auto" w:fill="BDD6EE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441296" w:rsidTr="0049530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96" w:rsidRDefault="00441296" w:rsidP="008F29C9">
            <w:pPr>
              <w:pStyle w:val="Standard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Dokumenty dotyczące rekrutacji:</w:t>
            </w:r>
          </w:p>
          <w:p w:rsidR="00441296" w:rsidRDefault="00441296" w:rsidP="008F29C9">
            <w:pPr>
              <w:pStyle w:val="Standard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pl-PL"/>
              </w:rPr>
            </w:pPr>
          </w:p>
        </w:tc>
      </w:tr>
      <w:tr w:rsidR="00441296" w:rsidTr="0049530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0C1" w:rsidRDefault="00BA10C1" w:rsidP="00495304">
            <w:pPr>
              <w:pStyle w:val="Standard"/>
              <w:ind w:left="720"/>
              <w:rPr>
                <w:rFonts w:eastAsia="Times New Roman" w:cs="Times New Roman"/>
                <w:sz w:val="22"/>
                <w:szCs w:val="22"/>
                <w:lang w:val="pl-PL"/>
              </w:rPr>
            </w:pPr>
          </w:p>
          <w:p w:rsidR="00441296" w:rsidRPr="00990DAF" w:rsidRDefault="00441296" w:rsidP="00441296">
            <w:pPr>
              <w:pStyle w:val="Standard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U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>chwa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ła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Nr XXX/176/2017 Rady Gminy Dzikowiec z dnia 29 marca 2017 roku w sprawie określenia kryteriów oraz liczby punktów w postepowaniu rekrutacyjnym do publicznych przedszkoli i oddziałów przedszkolnych w szkołach podstawowych, dla których organem prowadzącym jest Gmina Dzikowiec (Dz. Urzędowy Woj. Podkarpackiego  z dnia 27 lipca 2017 r. poz. 2677)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.</w:t>
            </w:r>
          </w:p>
          <w:p w:rsidR="00990DAF" w:rsidRPr="00BA10C1" w:rsidRDefault="00990DAF" w:rsidP="00441296">
            <w:pPr>
              <w:pStyle w:val="Standard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Uchwała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 Nr XXX/17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>5</w:t>
            </w:r>
            <w:r w:rsidRPr="00840122">
              <w:rPr>
                <w:rFonts w:eastAsia="Times New Roman" w:cs="Times New Roman"/>
                <w:sz w:val="22"/>
                <w:szCs w:val="22"/>
                <w:lang w:val="pl-PL"/>
              </w:rPr>
              <w:t>/2017 Rady Gminy Dzikowiec z dnia 29 marca 2017 roku w sprawie</w:t>
            </w:r>
            <w:r>
              <w:rPr>
                <w:rFonts w:eastAsia="Times New Roman" w:cs="Times New Roman"/>
                <w:sz w:val="22"/>
                <w:szCs w:val="22"/>
                <w:lang w:val="pl-PL"/>
              </w:rPr>
              <w:t xml:space="preserve"> określenia kryteriów naboru do klasy pierwszej publicznej  szkoły podstawowej, dla której organem prowadzącym jest Gmina Dzikowiec, do postepowania rekrutacyjnego dla kandydatów zamieszkałych poza obwodem szkoły wraz z liczbą punktów oraz dokumentów niezbędnych do potwierdzenia tych kryteriów.</w:t>
            </w:r>
          </w:p>
          <w:p w:rsidR="001B5C20" w:rsidRPr="00302367" w:rsidRDefault="001B5C20" w:rsidP="008F29C9">
            <w:pPr>
              <w:pStyle w:val="Standard"/>
              <w:numPr>
                <w:ilvl w:val="0"/>
                <w:numId w:val="4"/>
              </w:numPr>
              <w:autoSpaceDE w:val="0"/>
              <w:adjustRightInd w:val="0"/>
              <w:jc w:val="both"/>
              <w:rPr>
                <w:rFonts w:cs="Times New Roman"/>
                <w:bCs/>
              </w:rPr>
            </w:pPr>
            <w:r w:rsidRPr="00302367">
              <w:rPr>
                <w:rFonts w:eastAsia="Times New Roman" w:cs="Times New Roman"/>
                <w:sz w:val="22"/>
                <w:szCs w:val="22"/>
                <w:lang w:val="pl-PL"/>
              </w:rPr>
              <w:t>Z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arządzenie Nr </w:t>
            </w:r>
            <w:r w:rsidR="00495304">
              <w:rPr>
                <w:sz w:val="22"/>
                <w:szCs w:val="22"/>
                <w:lang w:val="pl-PL"/>
              </w:rPr>
              <w:t>7</w:t>
            </w:r>
            <w:r w:rsidR="00441296" w:rsidRPr="00302367">
              <w:rPr>
                <w:sz w:val="22"/>
                <w:szCs w:val="22"/>
                <w:lang w:val="pl-PL"/>
              </w:rPr>
              <w:t>/20</w:t>
            </w:r>
            <w:r w:rsidRPr="00302367">
              <w:rPr>
                <w:sz w:val="22"/>
                <w:szCs w:val="22"/>
                <w:lang w:val="pl-PL"/>
              </w:rPr>
              <w:t>2</w:t>
            </w:r>
            <w:r w:rsidR="00495304">
              <w:rPr>
                <w:sz w:val="22"/>
                <w:szCs w:val="22"/>
                <w:lang w:val="pl-PL"/>
              </w:rPr>
              <w:t>1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 Wójta Gminy </w:t>
            </w:r>
            <w:r w:rsidRPr="00302367">
              <w:rPr>
                <w:sz w:val="22"/>
                <w:szCs w:val="22"/>
                <w:lang w:val="pl-PL"/>
              </w:rPr>
              <w:t>Dzikowiec z dnia 28 stycznia 2020</w:t>
            </w:r>
            <w:r w:rsidR="00441296" w:rsidRPr="00302367">
              <w:rPr>
                <w:sz w:val="22"/>
                <w:szCs w:val="22"/>
                <w:lang w:val="pl-PL"/>
              </w:rPr>
              <w:t xml:space="preserve"> roku </w:t>
            </w:r>
            <w:r w:rsidRPr="00302367">
              <w:rPr>
                <w:rFonts w:cs="Times New Roman"/>
                <w:bCs/>
              </w:rPr>
              <w:t xml:space="preserve">w sprawie </w:t>
            </w:r>
            <w:r w:rsidR="00495304">
              <w:rPr>
                <w:rFonts w:cs="Times New Roman"/>
                <w:bCs/>
              </w:rPr>
              <w:t>ustalenia</w:t>
            </w:r>
            <w:r w:rsidRPr="00302367">
              <w:rPr>
                <w:rFonts w:cs="Times New Roman"/>
                <w:bCs/>
              </w:rPr>
              <w:t xml:space="preserve"> terminów przeprowadzenia postępowania rekrutacyjnego i postępowania uzupełniającego do publicznych przedszkoli, oddziałów przedszkolnych </w:t>
            </w:r>
            <w:r w:rsidR="00495304">
              <w:rPr>
                <w:rFonts w:cs="Times New Roman"/>
                <w:bCs/>
              </w:rPr>
              <w:t>w</w:t>
            </w:r>
            <w:r w:rsidRPr="00302367">
              <w:rPr>
                <w:rFonts w:cs="Times New Roman"/>
                <w:bCs/>
              </w:rPr>
              <w:t xml:space="preserve"> szkołach podstawowych </w:t>
            </w:r>
            <w:r w:rsidR="00495304">
              <w:rPr>
                <w:rFonts w:cs="Times New Roman"/>
                <w:bCs/>
              </w:rPr>
              <w:t>oraz</w:t>
            </w:r>
            <w:r w:rsidRPr="00302367">
              <w:rPr>
                <w:rFonts w:cs="Times New Roman"/>
                <w:bCs/>
              </w:rPr>
              <w:t xml:space="preserve"> klas</w:t>
            </w:r>
            <w:bookmarkStart w:id="0" w:name="_GoBack"/>
            <w:bookmarkEnd w:id="0"/>
            <w:r w:rsidRPr="00302367">
              <w:rPr>
                <w:rFonts w:cs="Times New Roman"/>
                <w:bCs/>
              </w:rPr>
              <w:t xml:space="preserve"> I szkół podstawowych, </w:t>
            </w:r>
            <w:r w:rsidR="00495304">
              <w:rPr>
                <w:rFonts w:cs="Times New Roman"/>
                <w:bCs/>
              </w:rPr>
              <w:t>prowadzonych przez</w:t>
            </w:r>
            <w:r w:rsidRPr="00302367">
              <w:rPr>
                <w:rFonts w:cs="Times New Roman"/>
                <w:bCs/>
              </w:rPr>
              <w:t xml:space="preserve"> Gmin</w:t>
            </w:r>
            <w:r w:rsidR="00495304">
              <w:rPr>
                <w:rFonts w:cs="Times New Roman"/>
                <w:bCs/>
              </w:rPr>
              <w:t>ę</w:t>
            </w:r>
            <w:r w:rsidRPr="00302367">
              <w:rPr>
                <w:rFonts w:cs="Times New Roman"/>
                <w:bCs/>
              </w:rPr>
              <w:t xml:space="preserve"> Dzikowiec</w:t>
            </w:r>
            <w:r w:rsidR="00495304" w:rsidRPr="00302367">
              <w:rPr>
                <w:rFonts w:cs="Times New Roman"/>
                <w:bCs/>
              </w:rPr>
              <w:t xml:space="preserve"> na rok szkolny 2020/2021</w:t>
            </w:r>
            <w:r w:rsidR="006C2070">
              <w:rPr>
                <w:rFonts w:cs="Times New Roman"/>
                <w:bCs/>
              </w:rPr>
              <w:t>.</w:t>
            </w:r>
          </w:p>
          <w:p w:rsidR="00441296" w:rsidRPr="001B5C20" w:rsidRDefault="00441296" w:rsidP="008F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41296" w:rsidRDefault="00441296" w:rsidP="008F29C9">
            <w:pPr>
              <w:pStyle w:val="Standard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441296" w:rsidRDefault="00441296" w:rsidP="006C2070">
      <w:pPr>
        <w:pStyle w:val="Standard"/>
        <w:jc w:val="right"/>
        <w:rPr>
          <w:rFonts w:ascii="Verdana" w:eastAsia="Times New Roman" w:hAnsi="Verdana" w:cs="Times New Roman"/>
          <w:sz w:val="18"/>
          <w:szCs w:val="18"/>
          <w:lang w:val="pl-PL"/>
        </w:rPr>
      </w:pPr>
    </w:p>
    <w:sectPr w:rsidR="0044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57E"/>
    <w:multiLevelType w:val="hybridMultilevel"/>
    <w:tmpl w:val="64C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0DBC"/>
    <w:multiLevelType w:val="multilevel"/>
    <w:tmpl w:val="23AE4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0C30960"/>
    <w:multiLevelType w:val="multilevel"/>
    <w:tmpl w:val="CEE0164E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•"/>
      <w:lvlJc w:val="left"/>
      <w:pPr>
        <w:ind w:left="1146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506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66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226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86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946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306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66" w:hanging="360"/>
      </w:pPr>
      <w:rPr>
        <w:rFonts w:ascii="StarSymbol" w:eastAsia="OpenSymbol" w:hAnsi="StarSymbol" w:cs="OpenSymbol"/>
      </w:rPr>
    </w:lvl>
  </w:abstractNum>
  <w:abstractNum w:abstractNumId="3">
    <w:nsid w:val="34D352B7"/>
    <w:multiLevelType w:val="hybridMultilevel"/>
    <w:tmpl w:val="2A3CB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4FCD"/>
    <w:multiLevelType w:val="multilevel"/>
    <w:tmpl w:val="50FE9E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5">
    <w:nsid w:val="5C487D21"/>
    <w:multiLevelType w:val="hybridMultilevel"/>
    <w:tmpl w:val="A1BA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5A3A"/>
    <w:multiLevelType w:val="hybridMultilevel"/>
    <w:tmpl w:val="68A4B9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7C0E9E"/>
    <w:multiLevelType w:val="multilevel"/>
    <w:tmpl w:val="FFD63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3A1527B"/>
    <w:multiLevelType w:val="hybridMultilevel"/>
    <w:tmpl w:val="52285654"/>
    <w:lvl w:ilvl="0" w:tplc="60DA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3A"/>
    <w:rsid w:val="00100DA1"/>
    <w:rsid w:val="001B5C20"/>
    <w:rsid w:val="002F5175"/>
    <w:rsid w:val="00302367"/>
    <w:rsid w:val="003E385F"/>
    <w:rsid w:val="00441296"/>
    <w:rsid w:val="004932C7"/>
    <w:rsid w:val="00495304"/>
    <w:rsid w:val="004D203B"/>
    <w:rsid w:val="0051253A"/>
    <w:rsid w:val="005E5A24"/>
    <w:rsid w:val="00666300"/>
    <w:rsid w:val="006C2070"/>
    <w:rsid w:val="00825B3C"/>
    <w:rsid w:val="008F29C9"/>
    <w:rsid w:val="00990DAF"/>
    <w:rsid w:val="00AC765F"/>
    <w:rsid w:val="00AE1508"/>
    <w:rsid w:val="00BA10C1"/>
    <w:rsid w:val="00CA2B41"/>
    <w:rsid w:val="00CB534F"/>
    <w:rsid w:val="00E46B31"/>
    <w:rsid w:val="00E9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02B04B-836E-46B5-8D78-5B961923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2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4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1296"/>
    <w:rPr>
      <w:b/>
      <w:bCs/>
    </w:rPr>
  </w:style>
  <w:style w:type="table" w:styleId="Tabela-Siatka">
    <w:name w:val="Table Grid"/>
    <w:basedOn w:val="Standardowy"/>
    <w:uiPriority w:val="39"/>
    <w:rsid w:val="0030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30236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</dc:creator>
  <cp:keywords/>
  <dc:description/>
  <cp:lastModifiedBy>Małgorzata Szczęch </cp:lastModifiedBy>
  <cp:revision>2</cp:revision>
  <cp:lastPrinted>2021-02-04T12:06:00Z</cp:lastPrinted>
  <dcterms:created xsi:type="dcterms:W3CDTF">2020-01-29T12:43:00Z</dcterms:created>
  <dcterms:modified xsi:type="dcterms:W3CDTF">2021-02-04T12:26:00Z</dcterms:modified>
</cp:coreProperties>
</file>